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7CFA" w14:textId="77777777" w:rsidR="00213678" w:rsidRDefault="00213678">
      <w:pPr>
        <w:jc w:val="center"/>
        <w:rPr>
          <w:lang w:val="ru-RU"/>
        </w:rPr>
      </w:pPr>
      <w:r>
        <w:rPr>
          <w:lang w:val="ru-RU"/>
        </w:rPr>
        <w:t xml:space="preserve">Муниципальное бюджетное учреждение дополнительного образования </w:t>
      </w:r>
    </w:p>
    <w:p w14:paraId="629AA4E4" w14:textId="77777777" w:rsidR="00213678" w:rsidRDefault="00213678">
      <w:pPr>
        <w:jc w:val="center"/>
        <w:rPr>
          <w:lang w:val="ru-RU"/>
        </w:rPr>
      </w:pPr>
      <w:r>
        <w:rPr>
          <w:lang w:val="ru-RU"/>
        </w:rPr>
        <w:t>«Центр детского творчества»</w:t>
      </w:r>
    </w:p>
    <w:p w14:paraId="692185A1" w14:textId="6CDDBDFC" w:rsidR="003A712B" w:rsidRPr="00213678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(МБУДО «ЦДТ»)</w:t>
      </w:r>
      <w:r w:rsidRPr="00213678">
        <w:rPr>
          <w:lang w:val="ru-RU"/>
        </w:rPr>
        <w:br/>
      </w:r>
      <w:r w:rsidRPr="00213678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9"/>
        <w:gridCol w:w="6411"/>
      </w:tblGrid>
      <w:tr w:rsidR="003A712B" w:rsidRPr="00213678" w14:paraId="3CD2310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05D29" w14:textId="77777777" w:rsidR="003A712B" w:rsidRPr="00213678" w:rsidRDefault="0021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7CD2C868" w14:textId="77777777" w:rsidR="003A712B" w:rsidRPr="00213678" w:rsidRDefault="003A712B">
            <w:pPr>
              <w:rPr>
                <w:lang w:val="ru-RU"/>
              </w:rPr>
            </w:pPr>
          </w:p>
          <w:p w14:paraId="3D5F27CE" w14:textId="5EF7A0E1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педагогическим советом</w:t>
            </w:r>
          </w:p>
          <w:p w14:paraId="7FFBB3F7" w14:textId="0B351F86" w:rsidR="003A712B" w:rsidRPr="00213678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МБУДО «ЦДТ»</w:t>
            </w:r>
          </w:p>
          <w:p w14:paraId="020BDC04" w14:textId="77777777" w:rsidR="00213678" w:rsidRDefault="00213678" w:rsidP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_________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</w:p>
          <w:p w14:paraId="64683ACE" w14:textId="7AC59D33" w:rsidR="003A712B" w:rsidRPr="00213678" w:rsidRDefault="00213678" w:rsidP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4CD27" w14:textId="77777777" w:rsidR="003A712B" w:rsidRPr="00213678" w:rsidRDefault="002136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065EFC41" w14:textId="77777777" w:rsidR="003A712B" w:rsidRPr="00213678" w:rsidRDefault="003A712B">
            <w:pPr>
              <w:rPr>
                <w:lang w:val="ru-RU"/>
              </w:rPr>
            </w:pPr>
          </w:p>
          <w:p w14:paraId="05000E1A" w14:textId="5F8C9DF5" w:rsidR="003A712B" w:rsidRPr="00213678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И. о. директора МБУДО «ЦДТ»</w:t>
            </w:r>
          </w:p>
          <w:p w14:paraId="3094B0B3" w14:textId="05F80F6B" w:rsidR="00213678" w:rsidRPr="00213678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Р. Н. Кургина</w:t>
            </w:r>
          </w:p>
          <w:p w14:paraId="5F3985E3" w14:textId="6BE9F518" w:rsidR="003A712B" w:rsidRPr="00213678" w:rsidRDefault="00213678" w:rsidP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36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20__ г.</w:t>
            </w:r>
          </w:p>
        </w:tc>
      </w:tr>
    </w:tbl>
    <w:p w14:paraId="66AFB208" w14:textId="77777777" w:rsidR="003A712B" w:rsidRPr="00213678" w:rsidRDefault="003A71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B0717F" w14:textId="528A408A" w:rsidR="00213678" w:rsidRDefault="00213678" w:rsidP="00213678">
      <w:pPr>
        <w:spacing w:before="0" w:beforeAutospacing="0" w:after="0" w:afterAutospacing="0"/>
        <w:jc w:val="center"/>
        <w:rPr>
          <w:lang w:val="ru-RU"/>
        </w:rPr>
      </w:pPr>
      <w:r w:rsidRPr="002136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213678">
        <w:rPr>
          <w:lang w:val="ru-RU"/>
        </w:rPr>
        <w:br/>
      </w:r>
      <w:r>
        <w:rPr>
          <w:lang w:val="ru-RU"/>
        </w:rPr>
        <w:t xml:space="preserve">Муниципального бюджетного учреждения дополнительного образования </w:t>
      </w:r>
    </w:p>
    <w:p w14:paraId="45A65AD3" w14:textId="462C2589" w:rsidR="00213678" w:rsidRDefault="00213678" w:rsidP="0021367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«Центр детского творчества»</w:t>
      </w:r>
    </w:p>
    <w:p w14:paraId="7D4DCA99" w14:textId="5780CEAE" w:rsidR="003A712B" w:rsidRPr="00DD1D62" w:rsidRDefault="0021367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D1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DD1D62" w:rsidRPr="00DD1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</w:t>
      </w:r>
      <w:r w:rsidRPr="00DD1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14:paraId="2C624CCA" w14:textId="77777777" w:rsidR="003A712B" w:rsidRPr="00213678" w:rsidRDefault="003A71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62BE18" w14:textId="77777777" w:rsidR="00213678" w:rsidRDefault="00213678" w:rsidP="0021367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228A8F0" w14:textId="355C9F94" w:rsidR="003A712B" w:rsidRPr="00213678" w:rsidRDefault="00213678" w:rsidP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36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14:paraId="7CE5EAEE" w14:textId="77777777" w:rsidR="003A712B" w:rsidRPr="00213678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136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0"/>
        <w:gridCol w:w="7165"/>
      </w:tblGrid>
      <w:tr w:rsidR="003A712B" w:rsidRPr="003F56E2" w14:paraId="05529741" w14:textId="77777777" w:rsidTr="00D20FEA">
        <w:trPr>
          <w:trHeight w:val="150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2B44F" w14:textId="77777777" w:rsidR="003A712B" w:rsidRDefault="00213678" w:rsidP="005A47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</w:p>
          <w:p w14:paraId="213EB112" w14:textId="649D4A6C" w:rsidR="003A712B" w:rsidRDefault="00213678" w:rsidP="005A47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BC97D" w14:textId="70D4FD39" w:rsidR="003A712B" w:rsidRPr="005A473E" w:rsidRDefault="005A47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«Центр детского творчества»</w:t>
            </w:r>
          </w:p>
          <w:p w14:paraId="2E0DCB54" w14:textId="77777777" w:rsidR="003A712B" w:rsidRPr="005A473E" w:rsidRDefault="002136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623E265D" w14:textId="36036274" w:rsidR="003A712B" w:rsidRPr="00067C14" w:rsidRDefault="003A712B" w:rsidP="005A473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A712B" w14:paraId="5FA1A0B6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14771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EA80C" w14:textId="5DF8DA7E" w:rsidR="003A712B" w:rsidRPr="005A473E" w:rsidRDefault="005A47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Кургина Рушания Нуртдиновна </w:t>
            </w:r>
          </w:p>
        </w:tc>
      </w:tr>
      <w:tr w:rsidR="003A712B" w14:paraId="2ACE161A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F437A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8599" w14:textId="7DC47AC3" w:rsidR="003A712B" w:rsidRPr="005A473E" w:rsidRDefault="005A473E" w:rsidP="005A4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7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301130Тульская область, Ленинский район, п. Ленинский, ул. </w:t>
            </w:r>
            <w:r w:rsidRPr="0016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Ленина. д.13</w:t>
            </w:r>
          </w:p>
        </w:tc>
      </w:tr>
      <w:tr w:rsidR="003A712B" w14:paraId="7A0E5F6C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9CEA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AA310" w14:textId="7F18A0AA" w:rsidR="003A712B" w:rsidRPr="005A473E" w:rsidRDefault="005A473E" w:rsidP="005A47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8(4876)72-51-85</w:t>
            </w:r>
          </w:p>
        </w:tc>
      </w:tr>
      <w:tr w:rsidR="003A712B" w14:paraId="2663E602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F9E6F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DC6E4" w14:textId="35105F00" w:rsidR="003A712B" w:rsidRDefault="005A47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65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cdtlen@tularegion.org</w:t>
            </w:r>
          </w:p>
        </w:tc>
      </w:tr>
      <w:tr w:rsidR="003A712B" w:rsidRPr="003F56E2" w14:paraId="05469EAD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B91A6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C392F" w14:textId="77777777" w:rsidR="00D20FEA" w:rsidRDefault="00D20FEA" w:rsidP="00D20FEA">
            <w:pPr>
              <w:pStyle w:val="a3"/>
            </w:pPr>
            <w:r>
              <w:t>Функции и полномочия учредителя осуществляет управление образования администрации города Тулы</w:t>
            </w:r>
          </w:p>
          <w:p w14:paraId="5C8F6C9D" w14:textId="72128935" w:rsidR="003A712B" w:rsidRPr="00D20FEA" w:rsidRDefault="00D20FEA" w:rsidP="00D20FEA">
            <w:pPr>
              <w:pStyle w:val="a3"/>
            </w:pPr>
            <w:r>
              <w:t>(адрес интернет-сайта -https://www.tula.ru/administration/sectoral-organs/education/).</w:t>
            </w:r>
          </w:p>
        </w:tc>
      </w:tr>
      <w:tr w:rsidR="003A712B" w14:paraId="36E4D0D8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20BF2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10620" w14:textId="6BB61070" w:rsidR="003A712B" w:rsidRDefault="00D20F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t>1 августа 1966 года</w:t>
            </w:r>
          </w:p>
        </w:tc>
      </w:tr>
      <w:tr w:rsidR="003A712B" w14:paraId="0195A71B" w14:textId="77777777" w:rsidTr="00D20FEA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CBDE6" w14:textId="77777777" w:rsidR="003A712B" w:rsidRDefault="002136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DC258" w14:textId="64C4605E" w:rsidR="003A712B" w:rsidRPr="00D20FEA" w:rsidRDefault="00D20F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0133/03213 от 28 сентября 2016г</w:t>
            </w:r>
          </w:p>
        </w:tc>
      </w:tr>
    </w:tbl>
    <w:p w14:paraId="469D9D2A" w14:textId="77777777" w:rsidR="00301FCD" w:rsidRPr="00301FCD" w:rsidRDefault="00301FCD" w:rsidP="00301FCD">
      <w:pPr>
        <w:spacing w:after="0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301FCD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дополнительного образования «Центр детского творчества» (МБУДО «ЦДТ») было создано 1965 как Ленинский дом школьника.</w:t>
      </w:r>
    </w:p>
    <w:p w14:paraId="27A32914" w14:textId="77777777" w:rsidR="00301FCD" w:rsidRPr="00301FCD" w:rsidRDefault="00301FCD" w:rsidP="00301FCD">
      <w:pPr>
        <w:spacing w:after="0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301FCD">
        <w:rPr>
          <w:rFonts w:ascii="Times New Roman" w:hAnsi="Times New Roman"/>
          <w:sz w:val="24"/>
          <w:szCs w:val="24"/>
          <w:lang w:val="ru-RU"/>
        </w:rPr>
        <w:t xml:space="preserve">В течение многих лет наше учреждение поддерживает талантливых детей, организует деятельностный досуг. </w:t>
      </w:r>
      <w:r w:rsidRPr="00301FCD">
        <w:rPr>
          <w:rFonts w:ascii="Arial" w:hAnsi="Arial" w:cs="Arial"/>
          <w:sz w:val="30"/>
          <w:szCs w:val="30"/>
          <w:lang w:val="ru-RU"/>
        </w:rPr>
        <w:t xml:space="preserve"> </w:t>
      </w:r>
      <w:r w:rsidRPr="00301FCD">
        <w:rPr>
          <w:rFonts w:ascii="Times New Roman" w:hAnsi="Times New Roman"/>
          <w:sz w:val="24"/>
          <w:szCs w:val="24"/>
          <w:lang w:val="ru-RU"/>
        </w:rPr>
        <w:t>Преобразования   образовательной   среды   и   образовательного пространства, направленные на интересы детей и их семей в соответствии с требованиями гуманизации жизни общества с помощью   модели   личностно-ориентированной   педагогической деятельности.</w:t>
      </w:r>
    </w:p>
    <w:p w14:paraId="653EC4F5" w14:textId="77777777" w:rsidR="00100DEA" w:rsidRPr="00100DEA" w:rsidRDefault="00100DEA" w:rsidP="00301FCD">
      <w:pPr>
        <w:spacing w:before="0" w:beforeAutospacing="0"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0DEA">
        <w:rPr>
          <w:rFonts w:ascii="Times New Roman" w:eastAsia="Times New Roman" w:hAnsi="Times New Roman"/>
          <w:sz w:val="24"/>
          <w:szCs w:val="24"/>
          <w:lang w:val="ru-RU" w:eastAsia="ru-RU"/>
        </w:rPr>
        <w:t>Деятельность Центра строится на следующих принципах:</w:t>
      </w:r>
    </w:p>
    <w:p w14:paraId="3416D0C2" w14:textId="77777777" w:rsidR="00100DEA" w:rsidRPr="00100DEA" w:rsidRDefault="00100DEA" w:rsidP="00301FCD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0DEA">
        <w:rPr>
          <w:rFonts w:ascii="Times New Roman" w:eastAsia="Times New Roman" w:hAnsi="Times New Roman"/>
          <w:sz w:val="24"/>
          <w:szCs w:val="24"/>
          <w:lang w:val="ru-RU" w:eastAsia="ru-RU"/>
        </w:rPr>
        <w:t>-общедоступность образования;</w:t>
      </w:r>
    </w:p>
    <w:p w14:paraId="6A536F93" w14:textId="77777777" w:rsidR="00100DEA" w:rsidRPr="00100DEA" w:rsidRDefault="00100DEA" w:rsidP="00301FCD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0D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-бесплатность дополнительного образования в пределах бюджетного финансирования; </w:t>
      </w:r>
    </w:p>
    <w:p w14:paraId="1DEC5716" w14:textId="77777777" w:rsidR="00100DEA" w:rsidRPr="00100DEA" w:rsidRDefault="00100DEA" w:rsidP="00301FCD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0DEA">
        <w:rPr>
          <w:rFonts w:ascii="Times New Roman" w:eastAsia="Times New Roman" w:hAnsi="Times New Roman"/>
          <w:sz w:val="24"/>
          <w:szCs w:val="24"/>
          <w:lang w:val="ru-RU" w:eastAsia="ru-RU"/>
        </w:rPr>
        <w:t>-свобода в образовании;</w:t>
      </w:r>
    </w:p>
    <w:p w14:paraId="0ED5A410" w14:textId="77777777" w:rsidR="00100DEA" w:rsidRPr="00100DEA" w:rsidRDefault="00100DEA" w:rsidP="00301FCD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00DEA">
        <w:rPr>
          <w:rFonts w:ascii="Times New Roman" w:eastAsia="Times New Roman" w:hAnsi="Times New Roman"/>
          <w:sz w:val="24"/>
          <w:szCs w:val="24"/>
          <w:lang w:val="ru-RU" w:eastAsia="ru-RU"/>
        </w:rPr>
        <w:t>- демократический, государственно-общественный характер управления образованием;</w:t>
      </w:r>
    </w:p>
    <w:p w14:paraId="3503AEB6" w14:textId="66E11003" w:rsidR="00100DEA" w:rsidRPr="00067C14" w:rsidRDefault="00100DEA" w:rsidP="00100DEA">
      <w:pPr>
        <w:spacing w:before="0" w:beforeAutospacing="0"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67C14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67C14">
        <w:rPr>
          <w:rFonts w:ascii="Times New Roman" w:eastAsia="Times New Roman" w:hAnsi="Times New Roman"/>
          <w:sz w:val="24"/>
          <w:szCs w:val="24"/>
          <w:lang w:val="ru-RU" w:eastAsia="ru-RU"/>
        </w:rPr>
        <w:t>повышение качества образования.</w:t>
      </w:r>
    </w:p>
    <w:p w14:paraId="0B63833A" w14:textId="242560F4" w:rsidR="00100DEA" w:rsidRPr="00067C14" w:rsidRDefault="00100DEA" w:rsidP="00100DE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7C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16BE181B" w14:textId="15AC3B16" w:rsidR="003A712B" w:rsidRPr="00100DEA" w:rsidRDefault="00213678" w:rsidP="00100D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100D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14:paraId="0B9C0DDD" w14:textId="195D0548" w:rsidR="003A712B" w:rsidRPr="00100DEA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DE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100DEA">
        <w:rPr>
          <w:rFonts w:hAnsi="Times New Roman" w:cs="Times New Roman"/>
          <w:color w:val="000000"/>
          <w:sz w:val="24"/>
          <w:szCs w:val="24"/>
          <w:lang w:val="ru-RU"/>
        </w:rPr>
        <w:t>МБУДО «ЦДТ»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382"/>
      </w:tblGrid>
      <w:tr w:rsidR="003A712B" w14:paraId="4D26F97F" w14:textId="77777777" w:rsidTr="00100DEA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C7E2B" w14:textId="77777777" w:rsidR="003A712B" w:rsidRDefault="002136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1423D" w14:textId="77777777" w:rsidR="003A712B" w:rsidRDefault="002136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3A712B" w:rsidRPr="003F56E2" w14:paraId="0ED33107" w14:textId="77777777" w:rsidTr="00100DEA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E6715" w14:textId="52C9BE90" w:rsidR="003A712B" w:rsidRPr="00301FCD" w:rsidRDefault="00301F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о. директоры</w:t>
            </w:r>
          </w:p>
        </w:tc>
        <w:tc>
          <w:tcPr>
            <w:tcW w:w="7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79F3" w14:textId="3B0936EB" w:rsidR="003A712B" w:rsidRPr="00301FCD" w:rsidRDefault="00301F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Контролирует работу и обеспечивает эффективное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участников образовательного процесса </w:t>
            </w:r>
            <w:r w:rsidRPr="00301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организации, утверждает штатное расписание, отчетные документы организации, осуществляет</w:t>
            </w:r>
            <w:r w:rsidRPr="00CB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1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общее 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</w:t>
            </w:r>
          </w:p>
        </w:tc>
      </w:tr>
      <w:tr w:rsidR="003A712B" w:rsidRPr="00301FCD" w14:paraId="64B0EBA4" w14:textId="77777777" w:rsidTr="00100DEA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C9389" w14:textId="7DC7AF7C" w:rsidR="003A712B" w:rsidRPr="00301FCD" w:rsidRDefault="00301F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B45AC" w14:textId="77777777" w:rsidR="00301FCD" w:rsidRDefault="00301FCD" w:rsidP="00301F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14:paraId="086C97DA" w14:textId="77777777" w:rsidR="00301FCD" w:rsidRDefault="00301FCD" w:rsidP="00301F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14:paraId="490A3ACC" w14:textId="77777777" w:rsidR="00301FCD" w:rsidRDefault="00301FCD" w:rsidP="00301F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14:paraId="1A19A3E3" w14:textId="287E8236" w:rsidR="003A712B" w:rsidRPr="00301FCD" w:rsidRDefault="00301FCD" w:rsidP="00301FCD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3A712B" w:rsidRPr="00301FCD" w14:paraId="50586F56" w14:textId="77777777" w:rsidTr="00100DEA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EAE9" w14:textId="688E732B" w:rsidR="003A712B" w:rsidRPr="00301FCD" w:rsidRDefault="00301F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98998" w14:textId="79B35A70" w:rsidR="00301FCD" w:rsidRDefault="00301FCD" w:rsidP="00301F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01FCD">
              <w:rPr>
                <w:lang w:val="ru-RU"/>
              </w:rPr>
              <w:br/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</w:t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14:paraId="70A17651" w14:textId="77777777" w:rsidR="00301FCD" w:rsidRPr="00301FCD" w:rsidRDefault="00301FCD" w:rsidP="00301FC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1C06397" w14:textId="77777777" w:rsidR="00301FCD" w:rsidRDefault="00301FCD" w:rsidP="00301F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14:paraId="4CB94363" w14:textId="77777777" w:rsidR="00301FCD" w:rsidRDefault="00301FCD" w:rsidP="00301F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7A5B1B42" w14:textId="71BB9F09" w:rsidR="00301FCD" w:rsidRDefault="00301FCD" w:rsidP="00301F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общеразвивающих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программ;</w:t>
            </w:r>
          </w:p>
          <w:p w14:paraId="518E5F37" w14:textId="0A20D87A" w:rsidR="00301FCD" w:rsidRPr="00301FCD" w:rsidRDefault="00301FCD" w:rsidP="00434B65">
            <w:pPr>
              <w:numPr>
                <w:ilvl w:val="0"/>
                <w:numId w:val="12"/>
              </w:numPr>
              <w:ind w:left="4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пособий, средств обучения и воспитания;</w:t>
            </w:r>
          </w:p>
          <w:p w14:paraId="5DE79127" w14:textId="77777777" w:rsidR="00301FCD" w:rsidRPr="00301FCD" w:rsidRDefault="00301FCD" w:rsidP="00301F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14:paraId="17B86CA6" w14:textId="77777777" w:rsidR="00301FCD" w:rsidRPr="00301FCD" w:rsidRDefault="00301FCD" w:rsidP="00301FC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14:paraId="59CAB396" w14:textId="192CC9DD" w:rsidR="003A712B" w:rsidRPr="00301FCD" w:rsidRDefault="00301FCD" w:rsidP="00301FCD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3A712B" w:rsidRPr="003F56E2" w14:paraId="4984910D" w14:textId="77777777" w:rsidTr="00100DEA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41B05" w14:textId="72949C28" w:rsidR="003A712B" w:rsidRPr="00301FCD" w:rsidRDefault="00301F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38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064F" w14:textId="77777777" w:rsidR="000F5456" w:rsidRPr="000F5456" w:rsidRDefault="000F5456" w:rsidP="000F54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0F5456">
              <w:rPr>
                <w:lang w:val="ru-RU"/>
              </w:rPr>
              <w:br/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образовательной организацией, в том числе:</w:t>
            </w:r>
          </w:p>
          <w:p w14:paraId="5C6DF072" w14:textId="77777777" w:rsidR="000F5456" w:rsidRPr="000F5456" w:rsidRDefault="000F5456" w:rsidP="000F5456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0AE270D" w14:textId="77777777" w:rsidR="000F5456" w:rsidRPr="000F5456" w:rsidRDefault="000F5456" w:rsidP="000F5456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14:paraId="341CC4D6" w14:textId="77777777" w:rsidR="000F5456" w:rsidRPr="000F5456" w:rsidRDefault="000F5456" w:rsidP="000F5456">
            <w:pPr>
              <w:numPr>
                <w:ilvl w:val="0"/>
                <w:numId w:val="3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4ABCD6AD" w14:textId="4EB8188A" w:rsidR="003A712B" w:rsidRPr="00301FCD" w:rsidRDefault="000F5456" w:rsidP="000F5456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54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14:paraId="3464173F" w14:textId="6354D157" w:rsidR="00864E41" w:rsidRPr="00864E41" w:rsidRDefault="00864E41" w:rsidP="00864E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4E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4E41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 детского творчества</w:t>
      </w:r>
      <w:r w:rsidRPr="00864E4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4E41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2019 года система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864E41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6288C7C1" w14:textId="77777777" w:rsidR="00864E41" w:rsidRPr="00864E41" w:rsidRDefault="00864E4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1D82E5" w14:textId="6146571C" w:rsidR="003A712B" w:rsidRPr="00864E41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64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38031E82" w14:textId="77777777" w:rsidR="00864E41" w:rsidRPr="00864E41" w:rsidRDefault="00864E41" w:rsidP="00864E4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4E41">
        <w:rPr>
          <w:rFonts w:ascii="Times New Roman" w:hAnsi="Times New Roman"/>
          <w:b/>
          <w:sz w:val="24"/>
          <w:szCs w:val="24"/>
          <w:lang w:val="ru-RU"/>
        </w:rPr>
        <w:t>Система работы с обучающимися</w:t>
      </w:r>
    </w:p>
    <w:p w14:paraId="6AB6324D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В 2019 году продолжена работа в АСУ СО ТО, автоматизированные информационные услуги «Е-услуги. Образование», «Сетевой город. Образование», «Навигатор-дети». Информация своевременно вносится в систему и обновляется.</w:t>
      </w:r>
    </w:p>
    <w:p w14:paraId="6AB492FB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Охват обучающихся составляет 334 человек (ребенок считается один раз). В соответствии с нормативными и локальными документами (пункт 4.14 Устава) каждый ребенок имеет право заниматься в нескольких объединениях, менять их.</w:t>
      </w:r>
    </w:p>
    <w:p w14:paraId="0174FFA5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E41">
        <w:rPr>
          <w:rFonts w:ascii="Times New Roman" w:hAnsi="Times New Roman"/>
          <w:b/>
          <w:sz w:val="24"/>
          <w:szCs w:val="24"/>
          <w:lang w:val="ru-RU"/>
        </w:rPr>
        <w:t>Данные об обучающихся и объединениях (отчет 1-ДО на 01.01.2020)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662"/>
        <w:gridCol w:w="1891"/>
        <w:gridCol w:w="1349"/>
        <w:gridCol w:w="1538"/>
        <w:gridCol w:w="1500"/>
      </w:tblGrid>
      <w:tr w:rsidR="00864E41" w:rsidRPr="000E0D39" w14:paraId="74B07650" w14:textId="77777777" w:rsidTr="00864E41">
        <w:tc>
          <w:tcPr>
            <w:tcW w:w="1636" w:type="dxa"/>
            <w:shd w:val="clear" w:color="auto" w:fill="auto"/>
          </w:tcPr>
          <w:p w14:paraId="4E24D1F9" w14:textId="77777777" w:rsidR="00864E41" w:rsidRPr="000E0D39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662" w:type="dxa"/>
            <w:shd w:val="clear" w:color="auto" w:fill="auto"/>
          </w:tcPr>
          <w:p w14:paraId="7598129C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Занимается в двух и более объединениях</w:t>
            </w:r>
          </w:p>
        </w:tc>
        <w:tc>
          <w:tcPr>
            <w:tcW w:w="1891" w:type="dxa"/>
            <w:shd w:val="clear" w:color="auto" w:fill="auto"/>
          </w:tcPr>
          <w:p w14:paraId="660ED166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Занимается в объединениях, организованных на базе ОУ</w:t>
            </w:r>
          </w:p>
        </w:tc>
        <w:tc>
          <w:tcPr>
            <w:tcW w:w="1349" w:type="dxa"/>
            <w:shd w:val="clear" w:color="auto" w:fill="auto"/>
          </w:tcPr>
          <w:p w14:paraId="61841117" w14:textId="255786E0" w:rsidR="00864E41" w:rsidRPr="000E0D39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  <w:tc>
          <w:tcPr>
            <w:tcW w:w="1538" w:type="dxa"/>
            <w:shd w:val="clear" w:color="auto" w:fill="auto"/>
          </w:tcPr>
          <w:p w14:paraId="229093CC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Детей сирот, оставшихся без попечения родителей</w:t>
            </w:r>
          </w:p>
        </w:tc>
        <w:tc>
          <w:tcPr>
            <w:tcW w:w="1500" w:type="dxa"/>
            <w:shd w:val="clear" w:color="auto" w:fill="auto"/>
          </w:tcPr>
          <w:p w14:paraId="1F82B6ED" w14:textId="77777777" w:rsidR="00864E41" w:rsidRPr="000E0D39" w:rsidRDefault="00864E41" w:rsidP="00434B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</w:tr>
      <w:tr w:rsidR="00864E41" w:rsidRPr="000E0D39" w14:paraId="03BE6BA9" w14:textId="77777777" w:rsidTr="00864E41">
        <w:tc>
          <w:tcPr>
            <w:tcW w:w="1636" w:type="dxa"/>
            <w:shd w:val="clear" w:color="auto" w:fill="auto"/>
          </w:tcPr>
          <w:p w14:paraId="30B7E18F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2" w:type="dxa"/>
            <w:shd w:val="clear" w:color="auto" w:fill="auto"/>
          </w:tcPr>
          <w:p w14:paraId="19550697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91" w:type="dxa"/>
            <w:shd w:val="clear" w:color="auto" w:fill="auto"/>
          </w:tcPr>
          <w:p w14:paraId="6DEA87F3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49" w:type="dxa"/>
            <w:shd w:val="clear" w:color="auto" w:fill="auto"/>
          </w:tcPr>
          <w:p w14:paraId="596E5EDA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14:paraId="7A39A87C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14:paraId="11018E57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7CF57F" w14:textId="77E19C59" w:rsidR="00864E41" w:rsidRDefault="00864E41" w:rsidP="00864E4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>Исходя из территориального расположения Ленинского района Центр организует работу в течение всего учебного года и в каникулярное время: с обучающимися из близлежащих</w:t>
      </w:r>
      <w:r w:rsidRPr="00864E4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образовательных учреждений; на базах образовательных учреждений (образовательных центров). </w:t>
      </w:r>
    </w:p>
    <w:p w14:paraId="6ED4C9F6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4E41">
        <w:rPr>
          <w:rFonts w:ascii="Times New Roman" w:hAnsi="Times New Roman"/>
          <w:b/>
          <w:sz w:val="24"/>
          <w:szCs w:val="24"/>
          <w:lang w:val="ru-RU"/>
        </w:rPr>
        <w:t>Уровень сохранности контингента обучающихся</w:t>
      </w:r>
    </w:p>
    <w:p w14:paraId="7454E018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 Прием, перевода и отчисление  обучающихся осуществляется в соответствии с ФЗ «Об образовании в Российской Федерации» от 29.12.2012 № 273 – ФЗ «Об образовании в Российской Федерации», локальными нормативными актами (Устав МБУДО «ЦДТ», Правила приёма обучающихся в МБУДО «ЦДТ», Положение о порядке перевода, отчисления и восстановления обучающихся МБУДО «ЦДТ»).</w:t>
      </w:r>
    </w:p>
    <w:p w14:paraId="7725F120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5A054EF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2E7157C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6302CE3" w14:textId="77777777" w:rsidR="00864E41" w:rsidRPr="00864E41" w:rsidRDefault="00864E41" w:rsidP="00864E41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64E41" w:rsidRPr="000E0D39" w14:paraId="39870701" w14:textId="77777777" w:rsidTr="00434B65">
        <w:tc>
          <w:tcPr>
            <w:tcW w:w="3227" w:type="dxa"/>
            <w:shd w:val="clear" w:color="auto" w:fill="auto"/>
          </w:tcPr>
          <w:p w14:paraId="2136B73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На конец 1 полугодия </w:t>
            </w:r>
          </w:p>
          <w:p w14:paraId="4B207088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(на 31.12.1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3689F549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На конец 2 полугодия </w:t>
            </w:r>
          </w:p>
          <w:p w14:paraId="6593D03A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(на 31.05.1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2A831AF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 среднем за год</w:t>
            </w:r>
          </w:p>
        </w:tc>
      </w:tr>
      <w:tr w:rsidR="00864E41" w:rsidRPr="000E0D39" w14:paraId="6A260EBF" w14:textId="77777777" w:rsidTr="00434B65">
        <w:tc>
          <w:tcPr>
            <w:tcW w:w="3227" w:type="dxa"/>
            <w:shd w:val="clear" w:color="auto" w:fill="auto"/>
          </w:tcPr>
          <w:p w14:paraId="0C2471BB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18" w:type="dxa"/>
            <w:shd w:val="clear" w:color="auto" w:fill="auto"/>
          </w:tcPr>
          <w:p w14:paraId="6D2BC788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977" w:type="dxa"/>
            <w:shd w:val="clear" w:color="auto" w:fill="auto"/>
          </w:tcPr>
          <w:p w14:paraId="439299E0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99,5%</w:t>
            </w:r>
          </w:p>
        </w:tc>
      </w:tr>
      <w:tr w:rsidR="00864E41" w:rsidRPr="000E0D39" w14:paraId="63B3D22F" w14:textId="77777777" w:rsidTr="00434B65">
        <w:tc>
          <w:tcPr>
            <w:tcW w:w="3227" w:type="dxa"/>
            <w:shd w:val="clear" w:color="auto" w:fill="auto"/>
          </w:tcPr>
          <w:p w14:paraId="5110B690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93891DA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3FFC03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933FC7" w14:textId="77777777" w:rsidR="00864E41" w:rsidRPr="000E0D39" w:rsidRDefault="00864E41" w:rsidP="00864E41">
      <w:pPr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701"/>
      </w:tblGrid>
      <w:tr w:rsidR="00864E41" w:rsidRPr="003F56E2" w14:paraId="1EFF0997" w14:textId="77777777" w:rsidTr="00434B65">
        <w:trPr>
          <w:trHeight w:val="285"/>
        </w:trPr>
        <w:tc>
          <w:tcPr>
            <w:tcW w:w="6062" w:type="dxa"/>
            <w:vMerge w:val="restart"/>
            <w:shd w:val="clear" w:color="auto" w:fill="auto"/>
          </w:tcPr>
          <w:p w14:paraId="20025B95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учебных групп/</w:t>
            </w:r>
          </w:p>
          <w:p w14:paraId="15803601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559" w:type="dxa"/>
            <w:shd w:val="clear" w:color="auto" w:fill="auto"/>
          </w:tcPr>
          <w:p w14:paraId="72A473CA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9FB0BC3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Из них на базе ОУ</w:t>
            </w:r>
          </w:p>
        </w:tc>
      </w:tr>
      <w:tr w:rsidR="00864E41" w:rsidRPr="000E0D39" w14:paraId="1F93E3E7" w14:textId="77777777" w:rsidTr="00434B65">
        <w:trPr>
          <w:trHeight w:val="262"/>
        </w:trPr>
        <w:tc>
          <w:tcPr>
            <w:tcW w:w="6062" w:type="dxa"/>
            <w:vMerge/>
            <w:shd w:val="clear" w:color="auto" w:fill="auto"/>
          </w:tcPr>
          <w:p w14:paraId="391F9FDA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44384E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0D30AE1A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64E41" w:rsidRPr="000E0D39" w14:paraId="6569034A" w14:textId="77777777" w:rsidTr="00434B65">
        <w:tc>
          <w:tcPr>
            <w:tcW w:w="6062" w:type="dxa"/>
            <w:shd w:val="clear" w:color="auto" w:fill="auto"/>
          </w:tcPr>
          <w:p w14:paraId="079AE133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</w:t>
            </w:r>
          </w:p>
          <w:p w14:paraId="5BBE118E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художественного творчества</w:t>
            </w:r>
          </w:p>
        </w:tc>
        <w:tc>
          <w:tcPr>
            <w:tcW w:w="1559" w:type="dxa"/>
            <w:shd w:val="clear" w:color="auto" w:fill="auto"/>
          </w:tcPr>
          <w:p w14:paraId="25B45EFC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14:paraId="13ACC0B1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64E41" w:rsidRPr="000E0D39" w14:paraId="35B22307" w14:textId="77777777" w:rsidTr="00434B65">
        <w:tc>
          <w:tcPr>
            <w:tcW w:w="6062" w:type="dxa"/>
            <w:shd w:val="clear" w:color="auto" w:fill="auto"/>
          </w:tcPr>
          <w:p w14:paraId="08B0288B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59" w:type="dxa"/>
            <w:shd w:val="clear" w:color="auto" w:fill="auto"/>
          </w:tcPr>
          <w:p w14:paraId="69101D3B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5/6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A3E5E3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64E41" w:rsidRPr="000E0D39" w14:paraId="4D14C2E7" w14:textId="77777777" w:rsidTr="00434B65">
        <w:tc>
          <w:tcPr>
            <w:tcW w:w="6062" w:type="dxa"/>
            <w:shd w:val="clear" w:color="auto" w:fill="auto"/>
          </w:tcPr>
          <w:p w14:paraId="0DF6875B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</w:tc>
        <w:tc>
          <w:tcPr>
            <w:tcW w:w="1559" w:type="dxa"/>
            <w:shd w:val="clear" w:color="auto" w:fill="auto"/>
          </w:tcPr>
          <w:p w14:paraId="45B3704C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0FE7DCF8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4E41" w:rsidRPr="000E0D39" w14:paraId="655086A5" w14:textId="77777777" w:rsidTr="00434B65">
        <w:tc>
          <w:tcPr>
            <w:tcW w:w="6062" w:type="dxa"/>
            <w:shd w:val="clear" w:color="auto" w:fill="auto"/>
          </w:tcPr>
          <w:p w14:paraId="3085E339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другие виды деятельности (социально-педагогическая естественнонаучная)</w:t>
            </w:r>
          </w:p>
        </w:tc>
        <w:tc>
          <w:tcPr>
            <w:tcW w:w="1559" w:type="dxa"/>
            <w:shd w:val="clear" w:color="auto" w:fill="auto"/>
          </w:tcPr>
          <w:p w14:paraId="1B6ACA3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6ADD5967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BBBD0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864E41" w:rsidRPr="000E0D39" w14:paraId="17910965" w14:textId="77777777" w:rsidTr="00434B65">
        <w:tc>
          <w:tcPr>
            <w:tcW w:w="6062" w:type="dxa"/>
            <w:shd w:val="clear" w:color="auto" w:fill="auto"/>
          </w:tcPr>
          <w:p w14:paraId="5D4A497F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E41">
              <w:rPr>
                <w:rFonts w:ascii="Times New Roman" w:hAnsi="Times New Roman"/>
                <w:sz w:val="24"/>
                <w:szCs w:val="24"/>
                <w:lang w:val="ru-RU"/>
              </w:rPr>
              <w:t>из общего числа объединений, расположенных в сельской местности</w:t>
            </w:r>
          </w:p>
        </w:tc>
        <w:tc>
          <w:tcPr>
            <w:tcW w:w="1559" w:type="dxa"/>
            <w:shd w:val="clear" w:color="auto" w:fill="auto"/>
          </w:tcPr>
          <w:p w14:paraId="05F27A03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423F75A5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0D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22221FD" w14:textId="77777777" w:rsidR="00864E41" w:rsidRPr="000E0D39" w:rsidRDefault="00864E41" w:rsidP="00864E41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14:paraId="627EA686" w14:textId="77777777" w:rsidR="00864E41" w:rsidRPr="008C20B4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C744B0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 В 2019 году образовательная деятельность ЦДТ строилась по 5 направленностям:    </w:t>
      </w:r>
    </w:p>
    <w:p w14:paraId="0AA2DDE5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1. Техническая </w:t>
      </w:r>
    </w:p>
    <w:p w14:paraId="25275862" w14:textId="77777777" w:rsidR="00864E41" w:rsidRPr="00864E41" w:rsidRDefault="00864E41" w:rsidP="00864E4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2. Естественнонаучная </w:t>
      </w:r>
    </w:p>
    <w:p w14:paraId="7176784C" w14:textId="77777777" w:rsidR="00864E41" w:rsidRPr="00864E41" w:rsidRDefault="00864E41" w:rsidP="00864E4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3. Физкультурно-спортивная </w:t>
      </w:r>
    </w:p>
    <w:p w14:paraId="68F1ED80" w14:textId="77777777" w:rsidR="00864E41" w:rsidRPr="00864E41" w:rsidRDefault="00864E41" w:rsidP="00864E4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4. Художественная </w:t>
      </w:r>
    </w:p>
    <w:p w14:paraId="243124F0" w14:textId="77777777" w:rsidR="00864E41" w:rsidRPr="00864E41" w:rsidRDefault="00864E41" w:rsidP="00864E4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5. Социально-педагогическая.    </w:t>
      </w:r>
    </w:p>
    <w:p w14:paraId="0C62D213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>Расписание учебных занятий составлено с учётом целесообразности образовательного</w:t>
      </w:r>
    </w:p>
    <w:p w14:paraId="4621CFEF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>процесса, создания наиболее благоприятного режима труда и отдыха детей разных возрастных групп, а также, с учетом СанПиН 2.4.4.3172-14 «Санитарно-эпидемиологических требований к устройству, содержанию и организации режима образовательных организаций дополнительного образования детей» от 4.07.2014г.</w:t>
      </w:r>
    </w:p>
    <w:p w14:paraId="1A32E409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Продолжительность занятий и их количество в неделю в соответствии с Уставом ЦДТ</w:t>
      </w:r>
    </w:p>
    <w:p w14:paraId="2D62E970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>составляла: от 30 мин. (для дошкольников) до 2 часов (для обучающихся старшего</w:t>
      </w:r>
    </w:p>
    <w:p w14:paraId="46A2420F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>возраста) 1 – 3 раза в неделю. После 30-45 мин. занятий установлен перерыв 10 мин. для отдыха детей и проветривания помещений.</w:t>
      </w:r>
    </w:p>
    <w:p w14:paraId="59CD0128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В 2019 году наблюдается тенденция сохранения количества групп дошкольников, связанная с возможностью проведения занятий в утреннее время для домашних детей, по разным причинам не посещающих детские дошкольные образовательные учреждения.</w:t>
      </w:r>
    </w:p>
    <w:p w14:paraId="28B22EDA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Наибольшее количество обучающихся занимается в объединениях социально-педагогической (35 %) и художественной направленности (41 %). </w:t>
      </w:r>
    </w:p>
    <w:p w14:paraId="56BC3A6F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Увеличение учебных групп физкультурно-спортивной направленности (около 8 %), (ЦДТ «Хай-тек», «Настольный теннис», «Волшебные шашки»), связано с развитием интереса обучающихся к здоровому образу жизни. </w:t>
      </w:r>
    </w:p>
    <w:p w14:paraId="0E1A9AFB" w14:textId="77777777" w:rsidR="00864E41" w:rsidRPr="000E0D39" w:rsidRDefault="00864E41" w:rsidP="00864E41">
      <w:pPr>
        <w:pStyle w:val="a3"/>
        <w:spacing w:before="0" w:beforeAutospacing="0" w:after="0" w:afterAutospacing="0" w:line="276" w:lineRule="auto"/>
        <w:ind w:firstLine="708"/>
        <w:jc w:val="both"/>
      </w:pPr>
      <w:r w:rsidRPr="000E0D39">
        <w:t>Программы технической направленности (15,7%), носят развивающий ознакомительный характер («Самоделкины», «Сам себе дизайнер»</w:t>
      </w:r>
      <w:r>
        <w:t>, «Лего-го»</w:t>
      </w:r>
      <w:r w:rsidRPr="000E0D39">
        <w:t xml:space="preserve"> -знакомство с основами конструирования, моделирования) и предназначены для обучающихся </w:t>
      </w:r>
      <w:r>
        <w:t xml:space="preserve">дошкольного возраста и </w:t>
      </w:r>
      <w:r w:rsidRPr="000E0D39">
        <w:t xml:space="preserve">младших классов. При переходе с ознакомительного уровня на более углубленное изучение содержательного материала необходима </w:t>
      </w:r>
      <w:r w:rsidRPr="000E0D39">
        <w:rPr>
          <w:color w:val="000000"/>
        </w:rPr>
        <w:t>развитая материальная база, которая позволила бы расширить возможности в развитии технической направленности.</w:t>
      </w:r>
      <w:r w:rsidRPr="000E0D39">
        <w:t xml:space="preserve">   Основу развития интеллектуальной сферы ребёнка необходимо начинать с дошкольного возраста, поэтому элементы конструирования и моделирования педагоги начинают изучать при реализации программ социально-педагогической направленности в работе с детьми 4,5-7 лет</w:t>
      </w:r>
      <w:r>
        <w:t>.</w:t>
      </w:r>
      <w:r w:rsidRPr="000E0D39">
        <w:t xml:space="preserve"> </w:t>
      </w:r>
    </w:p>
    <w:p w14:paraId="2DB83CD1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На долю программ для обучающихся подросткового возраста и старшеклассников приходится всего 9,3 % дополнительных общеразвивающих программ. В объединениях занимаются – 8,5 % обучающихся. Такой низкий процент объясняется большой конкурентностью. В пределах населённого пункта имеются спорткомплекс, школа искусств, ФОК, филиалы учреждений культуры и, конечно, большой загруженностью детей в школах. Тем не менее, в 2019 году удалось привлечь большее количество обучающихся этой возрастной группы на занятия в объединения художественной направленности («Юный художник», «Горница»).</w:t>
      </w:r>
    </w:p>
    <w:p w14:paraId="7545A430" w14:textId="77777777" w:rsidR="00864E41" w:rsidRPr="00864E41" w:rsidRDefault="00864E41" w:rsidP="00864E4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64E41">
        <w:rPr>
          <w:rFonts w:ascii="Times New Roman" w:hAnsi="Times New Roman"/>
          <w:b/>
          <w:i/>
          <w:sz w:val="28"/>
          <w:szCs w:val="28"/>
          <w:lang w:val="ru-RU"/>
        </w:rPr>
        <w:t>Качество образовательного процесса</w:t>
      </w:r>
    </w:p>
    <w:p w14:paraId="0BB8C1AC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Принципы доступности, системности, открытости, гибкости, вариативности, уважительного отношения к индивидуальным интересам и потребностям каждого обучающегося лежат в основе содержания образовательно-воспитательного процесса в МБУДО «ЦДТ».</w:t>
      </w:r>
    </w:p>
    <w:p w14:paraId="49EA9D41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lastRenderedPageBreak/>
        <w:t>Основными задачами Центра являются: обеспечение необходимых условий для личностного развития, укрепления здоровья и профессионального самоопределения, творческого труда детей. Для этого важно сформировать у обучающихся положительную мотивацию, заинтересовать и помочь выбрать то творческое объединение, занятия в котором способствовали бы удовлетворению познавательных интересов ребенка, развитию его творческих способностей.</w:t>
      </w:r>
    </w:p>
    <w:p w14:paraId="489FA22D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Творческая деятельность лежит в основе модели обучения. Каждое занятие включено в расписание и регламентировано по времени. Занятия проводятся в соответствии с дополнительными общеобразовательными общеразвивающими программами, что позволяет применять педагогические приемы для актуализации и обогащения субъектного опыта ребенка. Управление качеством образования гарантирует качество через управ</w:t>
      </w:r>
      <w:r w:rsidRPr="00864E41">
        <w:rPr>
          <w:rFonts w:ascii="Times New Roman" w:hAnsi="Times New Roman"/>
          <w:sz w:val="24"/>
          <w:szCs w:val="24"/>
          <w:lang w:val="ru-RU"/>
        </w:rPr>
        <w:softHyphen/>
        <w:t>ление соответствующими процессами и операциями. В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>Центре разработана система мониторинга, которая является инструментом оценки качества дополнительного образования через определение результативности реализации дополнительных общеобразовательных общеразвивающих программ.</w:t>
      </w:r>
    </w:p>
    <w:p w14:paraId="2F1D70D7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Эта система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>дает не только возможность объективно получать информацию о состоянии дел в образовательном процессе, но и также повышать качество обучения наших воспитанников.</w:t>
      </w:r>
    </w:p>
    <w:p w14:paraId="177EAF71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Мониторинг – это постоянное организованное наблюдение за каким-либо процессом с целью сопоставления сменяющих друг друга состояний с ожидаемыми результатами, отслеживание хода каких-либо процессов по четко определенным показателям.</w:t>
      </w:r>
    </w:p>
    <w:p w14:paraId="721D3287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Приоритетным в Центре является педагогический мониторинг. Он играет важную роль в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>управлении образовательным учреждением, создает необходимое информационное обеспечение образовательного процесса. Это современное средство контроля с целью диагностики, которое позволяет по-другому посмотреть на обучение детей.</w:t>
      </w:r>
      <w:r w:rsidRPr="000E0D3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</w:t>
      </w:r>
    </w:p>
    <w:p w14:paraId="652852E3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Педагогический мониторинг обеспечивает педагога дополнительного образования и руководителя своевременной качественной информацией, необходимой для принятия управленческих решений, определяет, насколько рациональны средства и методы, используемые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в педагогическом процессе. </w:t>
      </w:r>
      <w:r w:rsidRPr="000E0D39">
        <w:rPr>
          <w:rFonts w:ascii="Times New Roman" w:hAnsi="Times New Roman"/>
          <w:sz w:val="24"/>
          <w:szCs w:val="24"/>
        </w:rPr>
        <w:t>                       </w:t>
      </w:r>
    </w:p>
    <w:p w14:paraId="5700B364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Управление эффективно, если оно опирается не только на информацию о качестве обучения учащихся, но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>и предполагает анализ причин их несоответствия заявленным результатам и поиск резервов повышения эффективности образовательного процесса. Чтобы оперативно провести такой анализ рассматриваются</w:t>
      </w:r>
      <w:r w:rsidRPr="000E0D39">
        <w:rPr>
          <w:rFonts w:ascii="Times New Roman" w:hAnsi="Times New Roman"/>
          <w:sz w:val="24"/>
          <w:szCs w:val="24"/>
        </w:rPr>
        <w:t> </w:t>
      </w:r>
      <w:r w:rsidRPr="00864E41">
        <w:rPr>
          <w:rFonts w:ascii="Times New Roman" w:hAnsi="Times New Roman"/>
          <w:sz w:val="24"/>
          <w:szCs w:val="24"/>
          <w:lang w:val="ru-RU"/>
        </w:rPr>
        <w:t>условия, процесс, результат мониторинга в их единстве. Данная система контроля, коррекции и управления педагогическим процессом интересна и перспективна.</w:t>
      </w:r>
    </w:p>
    <w:p w14:paraId="50EEF6DE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 xml:space="preserve">В 2019 году образовательная деятельность осуществлялась по дополнительным общеобразовательным общеразвивающим программам 5 направленностей (Приказ </w:t>
      </w:r>
      <w:r w:rsidRPr="00864E41">
        <w:rPr>
          <w:rFonts w:ascii="Times New Roman" w:hAnsi="Times New Roman"/>
          <w:sz w:val="24"/>
          <w:szCs w:val="24"/>
          <w:lang w:val="ru-RU"/>
        </w:rPr>
        <w:lastRenderedPageBreak/>
        <w:t>Министерства образования и науки РФ от 29.09.2013 г. №1008 «Об утверждении Порядка организации и осуществления образовательной деятельности по дополнительным общеобразовательным программам»). Содержание программ обновляется в течение года.  Программы составлены с учетом методических рекомендаций Минобрнауки РФ по проектированию дополнительных общеразвивающих программ.</w:t>
      </w:r>
    </w:p>
    <w:p w14:paraId="7A817FEE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i/>
          <w:sz w:val="24"/>
          <w:szCs w:val="24"/>
          <w:lang w:val="ru-RU"/>
        </w:rPr>
        <w:t>Программы художественной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4E41">
        <w:rPr>
          <w:rFonts w:ascii="Times New Roman" w:hAnsi="Times New Roman"/>
          <w:i/>
          <w:sz w:val="24"/>
          <w:szCs w:val="24"/>
          <w:lang w:val="ru-RU"/>
        </w:rPr>
        <w:t>направленности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ориентированы на воспитание ценностного отношения к прекрасному, формирование представлений об эстетических идеалах и ценностях. </w:t>
      </w:r>
      <w:r w:rsidRPr="00864E41">
        <w:rPr>
          <w:rFonts w:ascii="Times New Roman" w:eastAsia="+mn-ea" w:hAnsi="Times New Roman"/>
          <w:color w:val="000000"/>
          <w:kern w:val="24"/>
          <w:sz w:val="24"/>
          <w:szCs w:val="24"/>
          <w:lang w:val="ru-RU" w:eastAsia="ru-RU"/>
        </w:rPr>
        <w:t>В объединениях этого направления реализуются программы по изо деятельности (для дошкольников «Маленькие художники», «Страна творчества»; «Юный художник», «Цветные фантазии»); декоративно-прикладному творчеству («Роспись по дереву»),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обучению игре на гитаре, вокальному пению; народной культуре (</w:t>
      </w:r>
      <w:r w:rsidRPr="00864E41">
        <w:rPr>
          <w:rFonts w:ascii="Times New Roman" w:eastAsia="+mn-ea" w:hAnsi="Times New Roman"/>
          <w:color w:val="000000"/>
          <w:kern w:val="24"/>
          <w:sz w:val="24"/>
          <w:szCs w:val="24"/>
          <w:lang w:val="ru-RU" w:eastAsia="ru-RU"/>
        </w:rPr>
        <w:t>«Горница»)</w:t>
      </w:r>
      <w:r w:rsidRPr="00864E41">
        <w:rPr>
          <w:rFonts w:ascii="Times New Roman" w:hAnsi="Times New Roman"/>
          <w:sz w:val="24"/>
          <w:szCs w:val="24"/>
          <w:lang w:val="ru-RU"/>
        </w:rPr>
        <w:t>. Проводимые занятия направлены на воспитание ценностного отношения к прекрасному, формирование представлений об эстетических идеалах и ценностях, формирование основ экологической культуры и природоохранной деятельности.</w:t>
      </w:r>
    </w:p>
    <w:p w14:paraId="5515D322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i/>
          <w:sz w:val="24"/>
          <w:szCs w:val="24"/>
          <w:lang w:val="ru-RU"/>
        </w:rPr>
        <w:t>Социально-педагогическая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4E41">
        <w:rPr>
          <w:rFonts w:ascii="Times New Roman" w:hAnsi="Times New Roman"/>
          <w:i/>
          <w:sz w:val="24"/>
          <w:szCs w:val="24"/>
          <w:lang w:val="ru-RU"/>
        </w:rPr>
        <w:t>направленность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представлена программами для дошкольников. Организация работы с детьми дошкольного возраста в Центре осуществляется в режиме кратковременного пребывания. Данная форма обучения удобна как детям, так и родителям, что позволяет сделать образовательные услуги более доступными для населения. Объединения «Будущий первоклассник», «Знай и умей», «Знайки» </w:t>
      </w:r>
      <w:r w:rsidRPr="00864E41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содействуют развитию творческой, социальной, психологической активности ребенка, </w:t>
      </w:r>
      <w:r w:rsidRPr="00864E41">
        <w:rPr>
          <w:rFonts w:ascii="Times New Roman" w:hAnsi="Times New Roman"/>
          <w:sz w:val="24"/>
          <w:szCs w:val="24"/>
          <w:lang w:val="ru-RU"/>
        </w:rPr>
        <w:t>формированию у  старшего дошкольника желания идти в школу, интереса к обучению, «внутренней позиции школьника» с помощью единства требований родителей и педагогов  для реализации преемственности между дошкольным этапом обучения и начальной школой.</w:t>
      </w:r>
    </w:p>
    <w:p w14:paraId="41519AFD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sz w:val="24"/>
          <w:szCs w:val="24"/>
          <w:lang w:val="ru-RU"/>
        </w:rPr>
        <w:t>Ф</w:t>
      </w:r>
      <w:r w:rsidRPr="00864E41">
        <w:rPr>
          <w:rFonts w:ascii="Times New Roman" w:hAnsi="Times New Roman"/>
          <w:i/>
          <w:sz w:val="24"/>
          <w:szCs w:val="24"/>
          <w:lang w:val="ru-RU"/>
        </w:rPr>
        <w:t>изкультурно-спортивная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направленность представлена программами «Волшебные шашки», «Тхэквондо», «Настольный теннис»</w:t>
      </w:r>
    </w:p>
    <w:p w14:paraId="72B3BB5E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64E41">
        <w:rPr>
          <w:rFonts w:ascii="Times New Roman" w:hAnsi="Times New Roman"/>
          <w:i/>
          <w:sz w:val="24"/>
          <w:szCs w:val="24"/>
          <w:lang w:val="ru-RU"/>
        </w:rPr>
        <w:t>Естественно-научная направленность</w:t>
      </w:r>
      <w:r w:rsidRPr="00864E41">
        <w:rPr>
          <w:rFonts w:ascii="Times New Roman" w:hAnsi="Times New Roman"/>
          <w:sz w:val="24"/>
          <w:szCs w:val="24"/>
          <w:lang w:val="ru-RU"/>
        </w:rPr>
        <w:t xml:space="preserve"> реализуется через программу «Радуга здоровья».</w:t>
      </w:r>
    </w:p>
    <w:p w14:paraId="3AFE0680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4E41">
        <w:rPr>
          <w:rFonts w:ascii="Times New Roman" w:hAnsi="Times New Roman"/>
          <w:color w:val="000000"/>
          <w:sz w:val="24"/>
          <w:szCs w:val="24"/>
          <w:lang w:val="ru-RU"/>
        </w:rPr>
        <w:t>Программы, действующая в Центре программа «Мы - Россияне» позволяет: объединить различные виды деятельности обучающихся познавательную, трудовую, поисково-краеведческую, способствует формированию культуры толерантных отношений у обучающихся в условиях многонационального окружения.</w:t>
      </w:r>
    </w:p>
    <w:p w14:paraId="3E4C2781" w14:textId="0385DE54" w:rsidR="00864E41" w:rsidRDefault="00864E41" w:rsidP="00864E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4E4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Образовательная деятельность в Центре детского творчества организована посредством реализации дополнительных общеобразовательных общеразвивающих программ дополнительного образования детей. </w:t>
      </w:r>
    </w:p>
    <w:p w14:paraId="41AEEC52" w14:textId="7FFC078B" w:rsidR="00DD1D62" w:rsidRDefault="00DD1D62" w:rsidP="00864E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2BA683F" w14:textId="77777777" w:rsidR="003F56E2" w:rsidRPr="00864E41" w:rsidRDefault="003F56E2" w:rsidP="00864E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864E41" w:rsidRPr="000E0D39" w14:paraId="68CD3B26" w14:textId="77777777" w:rsidTr="00434B65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452E3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Всего дополнительных</w:t>
            </w:r>
            <w:r w:rsidRPr="00864E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общеобразовательных общеразвивающих </w:t>
            </w: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программ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8BD4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4E41" w:rsidRPr="000E0D39" w14:paraId="5A94D29D" w14:textId="77777777" w:rsidTr="00434B65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319D1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Сроки реализации дополнительных </w:t>
            </w:r>
            <w:r w:rsidRPr="00864E41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864E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64E41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программ:</w:t>
            </w:r>
          </w:p>
          <w:p w14:paraId="08E227D1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1 до 3 лет</w:t>
            </w:r>
          </w:p>
          <w:p w14:paraId="671E3BF0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3 лет и более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D2D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0C794BE9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14:paraId="2461E4D7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E41" w:rsidRPr="000E0D39" w14:paraId="07BE31A1" w14:textId="77777777" w:rsidTr="00434B65">
        <w:trPr>
          <w:trHeight w:val="14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60A7F4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Уровни реализации дополнительных </w:t>
            </w:r>
            <w:r w:rsidRPr="00864E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общеразвивающих </w:t>
            </w: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64E41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программ:</w:t>
            </w:r>
          </w:p>
          <w:p w14:paraId="09180A18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дошкольного образования;</w:t>
            </w:r>
          </w:p>
          <w:p w14:paraId="7A47F502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начального общего образования;</w:t>
            </w:r>
          </w:p>
          <w:p w14:paraId="358F5A11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основного общего образования;</w:t>
            </w:r>
          </w:p>
          <w:p w14:paraId="577F2041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64E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среднего общего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554E6" w14:textId="77777777" w:rsidR="00864E41" w:rsidRPr="00864E41" w:rsidRDefault="00864E41" w:rsidP="00434B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3E96DBF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3C8249FC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6D5D108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650E06B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E41" w:rsidRPr="000E0D39" w14:paraId="5A002F27" w14:textId="77777777" w:rsidTr="00434B65">
        <w:trPr>
          <w:trHeight w:val="518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2AF47" w14:textId="77777777" w:rsidR="00864E41" w:rsidRPr="000E0D39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Направленности </w:t>
            </w: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дополнительных </w:t>
            </w:r>
            <w:r w:rsidRPr="000E0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общеразвивающих </w:t>
            </w: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программ:</w:t>
            </w:r>
          </w:p>
          <w:p w14:paraId="7E8AFCB3" w14:textId="77777777" w:rsidR="00864E41" w:rsidRPr="000E0D39" w:rsidRDefault="00864E41" w:rsidP="00864E4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художественная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D4AED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4E41" w:rsidRPr="000E0D39" w14:paraId="5A2BCDDE" w14:textId="77777777" w:rsidTr="00434B65">
        <w:trPr>
          <w:trHeight w:val="285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DC8D4" w14:textId="77777777" w:rsidR="00864E41" w:rsidRPr="000E0D39" w:rsidRDefault="00864E41" w:rsidP="00864E41">
            <w:pPr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E48CE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E41" w:rsidRPr="000E0D39" w14:paraId="6F542415" w14:textId="77777777" w:rsidTr="00434B65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859EFB" w14:textId="77777777" w:rsidR="00864E41" w:rsidRPr="000E0D39" w:rsidRDefault="00864E41" w:rsidP="00864E41">
            <w:pPr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физкультурно-спортивная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0DB26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E41" w:rsidRPr="000E0D39" w14:paraId="09312260" w14:textId="77777777" w:rsidTr="00434B65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F92D52" w14:textId="77777777" w:rsidR="00864E41" w:rsidRPr="000E0D39" w:rsidRDefault="00864E41" w:rsidP="00864E41">
            <w:pPr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- педагогическая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C67A6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E41" w:rsidRPr="000E0D39" w14:paraId="489F45D2" w14:textId="77777777" w:rsidTr="00434B65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072E6" w14:textId="77777777" w:rsidR="00864E41" w:rsidRPr="000E0D39" w:rsidRDefault="00864E41" w:rsidP="00864E41">
            <w:pPr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4B9F8" w14:textId="77777777" w:rsidR="00864E41" w:rsidRPr="000E0D39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1466441" w14:textId="77777777" w:rsidR="00864E41" w:rsidRDefault="00864E41" w:rsidP="00864E41">
      <w:pPr>
        <w:keepNext/>
        <w:spacing w:after="0"/>
        <w:outlineLvl w:val="8"/>
        <w:rPr>
          <w:rFonts w:ascii="Times New Roman" w:eastAsia="Times New Roman" w:hAnsi="Times New Roman"/>
          <w:lang w:eastAsia="ru-RU"/>
        </w:rPr>
      </w:pPr>
    </w:p>
    <w:p w14:paraId="2480D8B9" w14:textId="77777777" w:rsidR="00864E41" w:rsidRPr="00DD1D62" w:rsidRDefault="00864E41" w:rsidP="00DD1D62">
      <w:pPr>
        <w:keepNext/>
        <w:spacing w:before="0" w:beforeAutospacing="0" w:after="0" w:afterAutospacing="0"/>
        <w:jc w:val="center"/>
        <w:outlineLvl w:val="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D1D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сведения</w:t>
      </w:r>
    </w:p>
    <w:p w14:paraId="7E06F324" w14:textId="77777777" w:rsidR="00864E41" w:rsidRPr="00DD1D62" w:rsidRDefault="00864E41" w:rsidP="00DD1D6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D1D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дополнительных образовательных программах,</w:t>
      </w:r>
    </w:p>
    <w:p w14:paraId="6BAAA649" w14:textId="3FBD2C27" w:rsidR="00864E41" w:rsidRDefault="00864E41" w:rsidP="00DD1D6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</w:pPr>
      <w:r w:rsidRPr="00DD1D6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реализуемых </w:t>
      </w:r>
      <w:r w:rsidRPr="00DD1D62">
        <w:rPr>
          <w:rFonts w:ascii="Times New Roman" w:hAnsi="Times New Roman"/>
          <w:b/>
          <w:i/>
          <w:sz w:val="24"/>
          <w:szCs w:val="24"/>
          <w:lang w:val="ru-RU"/>
        </w:rPr>
        <w:t>МБУДО «ЦДТ»</w:t>
      </w:r>
      <w:r w:rsidRPr="00DD1D62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 в 2019-2020 учебном году</w:t>
      </w:r>
    </w:p>
    <w:p w14:paraId="0CBA2241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Содержание образования, определяемое учебным планом, соответствует типу и виду образовательного учреждения, образовательным потребностям детей. Учебный план составлен с учётом целесообразности образовательного процесса, создания наиболее благоприятного режима труда и отдыха детей разных возрастных групп, сбалансирован относительно перегрузки обучающихся с учетом Санитарно-эпидемиологических требований к УДОД.  Наличие в ЦДТ образовательных программ всех уровней реализации позволяет детям разных возрастных категорий (в т. ч. и дошкольникам) участвовать в реализации дополнительных общеразвивающих программ (согласно Уставу ЦДТ возрастной ценз обучающихся – от 4,5 до 18 лет).  </w:t>
      </w:r>
    </w:p>
    <w:p w14:paraId="5BC0C219" w14:textId="77777777" w:rsidR="00864E41" w:rsidRPr="00864E41" w:rsidRDefault="00864E41" w:rsidP="00864E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Все образовательные программы соответствуют требованиям, предъявляемым к структуре и содержанию дополнительных общеобразовательных общеразвивающих программ, содержат методическое обеспечение, материалы для проведения входного и промежуточного контроля, аттестации обучающихся. </w:t>
      </w:r>
    </w:p>
    <w:p w14:paraId="0CE3128D" w14:textId="77777777" w:rsidR="00864E41" w:rsidRPr="00864E41" w:rsidRDefault="00864E41" w:rsidP="00864E41">
      <w:pPr>
        <w:spacing w:after="0"/>
        <w:jc w:val="center"/>
        <w:rPr>
          <w:rFonts w:ascii="Times New Roman" w:eastAsia="Times New Roman" w:hAnsi="Times New Roman"/>
          <w:lang w:val="ru-RU" w:eastAsia="ru-RU"/>
        </w:rPr>
      </w:pPr>
    </w:p>
    <w:tbl>
      <w:tblPr>
        <w:tblpPr w:leftFromText="180" w:rightFromText="180" w:vertAnchor="text" w:tblpX="-521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0"/>
        <w:gridCol w:w="1419"/>
        <w:gridCol w:w="1559"/>
        <w:gridCol w:w="142"/>
        <w:gridCol w:w="1418"/>
        <w:gridCol w:w="45"/>
        <w:gridCol w:w="662"/>
        <w:gridCol w:w="36"/>
        <w:gridCol w:w="107"/>
        <w:gridCol w:w="425"/>
        <w:gridCol w:w="35"/>
        <w:gridCol w:w="3651"/>
        <w:gridCol w:w="34"/>
      </w:tblGrid>
      <w:tr w:rsidR="00864E41" w14:paraId="2613B389" w14:textId="77777777" w:rsidTr="00434B65">
        <w:trPr>
          <w:cantSplit/>
          <w:trHeight w:val="1402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5A0D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92B8" w14:textId="77777777" w:rsidR="00864E41" w:rsidRPr="00561A13" w:rsidRDefault="00864E41" w:rsidP="00434B65">
            <w:pPr>
              <w:pStyle w:val="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Название детского объединения</w:t>
            </w:r>
          </w:p>
          <w:p w14:paraId="156B6933" w14:textId="77777777" w:rsidR="00864E41" w:rsidRPr="00561A13" w:rsidRDefault="00864E41" w:rsidP="00434B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808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7AF4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93E085" w14:textId="77777777" w:rsidR="00864E41" w:rsidRPr="00561A13" w:rsidRDefault="00864E41" w:rsidP="00434B6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92E26" w14:textId="77777777" w:rsidR="00864E41" w:rsidRPr="00561A13" w:rsidRDefault="00864E41" w:rsidP="00434B65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DDB" w14:textId="77777777" w:rsidR="00864E41" w:rsidRPr="00561A13" w:rsidRDefault="00864E41" w:rsidP="00434B65">
            <w:pPr>
              <w:pStyle w:val="5"/>
              <w:ind w:right="34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61A13">
              <w:rPr>
                <w:rFonts w:ascii="Times New Roman" w:hAnsi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864E41" w14:paraId="65497CDF" w14:textId="77777777" w:rsidTr="00434B65">
        <w:trPr>
          <w:cantSplit/>
          <w:trHeight w:val="504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549A" w14:textId="77777777" w:rsidR="00864E41" w:rsidRPr="00E125FB" w:rsidRDefault="00864E41" w:rsidP="00434B65">
            <w:pPr>
              <w:pStyle w:val="5"/>
              <w:spacing w:before="0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125FB">
              <w:rPr>
                <w:rFonts w:ascii="Times New Roman" w:hAnsi="Times New Roman"/>
                <w:sz w:val="20"/>
                <w:szCs w:val="20"/>
                <w:lang w:val="ru-RU"/>
              </w:rPr>
              <w:t>Художественная направленность</w:t>
            </w:r>
          </w:p>
        </w:tc>
      </w:tr>
      <w:tr w:rsidR="00864E41" w:rsidRPr="003F56E2" w14:paraId="74FF722E" w14:textId="77777777" w:rsidTr="00434B65">
        <w:trPr>
          <w:cantSplit/>
          <w:trHeight w:val="1410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6A8D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8083" w14:textId="77777777" w:rsidR="00864E41" w:rsidRPr="00864E41" w:rsidRDefault="00864E41" w:rsidP="00434B65">
            <w:pPr>
              <w:pStyle w:val="7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«Обучение игре на гитаре»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A89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AE9569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Переведенцев А.И.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963D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«Обучение игре на гитаре» 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8BBC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283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C5EB" w14:textId="77777777" w:rsidR="00864E41" w:rsidRPr="00561A13" w:rsidRDefault="00864E41" w:rsidP="00434B65">
            <w:pPr>
              <w:pStyle w:val="5"/>
              <w:spacing w:before="0"/>
              <w:ind w:right="3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Эстетическое и нравственное воспитание детей, развитие их творческих способностей, средствами музыкального искусства, посредством игры на инструменте</w:t>
            </w:r>
          </w:p>
        </w:tc>
      </w:tr>
      <w:tr w:rsidR="00864E41" w:rsidRPr="003F56E2" w14:paraId="7DD90855" w14:textId="77777777" w:rsidTr="00434B65">
        <w:trPr>
          <w:cantSplit/>
          <w:trHeight w:val="160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3631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6347A36E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55A48D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969D26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22C" w14:textId="77777777" w:rsidR="00864E41" w:rsidRPr="00864E41" w:rsidRDefault="00864E41" w:rsidP="00434B65">
            <w:pPr>
              <w:pStyle w:val="7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«Юный художник»</w:t>
            </w:r>
          </w:p>
          <w:p w14:paraId="724F73E1" w14:textId="77777777" w:rsidR="00864E41" w:rsidRPr="00864E41" w:rsidRDefault="00864E41" w:rsidP="00434B65"/>
          <w:p w14:paraId="6D1D6D08" w14:textId="77777777" w:rsidR="00864E41" w:rsidRPr="00864E41" w:rsidRDefault="00864E41" w:rsidP="00434B65">
            <w:pPr>
              <w:pStyle w:val="7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B422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Трифонова О.Е.</w:t>
            </w:r>
          </w:p>
          <w:p w14:paraId="3FC7494E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DB7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bCs/>
                <w:sz w:val="20"/>
                <w:szCs w:val="20"/>
              </w:rPr>
              <w:t xml:space="preserve">«Цветные фантазии» </w:t>
            </w:r>
          </w:p>
          <w:p w14:paraId="40394127" w14:textId="77777777" w:rsidR="00864E41" w:rsidRPr="00561A13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4FAE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B03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C889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творческой активности обучающихся, п</w:t>
            </w:r>
            <w:r w:rsidRPr="00864E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риобщение к искусству, по</w:t>
            </w: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средством ИЗО и ДПИ. Занятия знакомят с основами изобразительной грамоты, способствуют творческому развитию обучающихся с учетом индивидуальных особенностей детей.</w:t>
            </w:r>
          </w:p>
        </w:tc>
      </w:tr>
      <w:tr w:rsidR="00864E41" w:rsidRPr="003F56E2" w14:paraId="0A9330FC" w14:textId="77777777" w:rsidTr="00434B65">
        <w:trPr>
          <w:cantSplit/>
          <w:trHeight w:val="84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998C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C4B" w14:textId="77777777" w:rsidR="00864E41" w:rsidRPr="00864E41" w:rsidRDefault="00864E41" w:rsidP="00434B65">
            <w:pPr>
              <w:pStyle w:val="7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«Юный художник»</w:t>
            </w:r>
          </w:p>
          <w:p w14:paraId="5E71D812" w14:textId="77777777" w:rsidR="00864E41" w:rsidRPr="00864E41" w:rsidRDefault="00864E41" w:rsidP="00434B65">
            <w:pPr>
              <w:pStyle w:val="7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7AD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Трифонова О.Е.</w:t>
            </w:r>
          </w:p>
          <w:p w14:paraId="1AE24939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CD38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bCs/>
                <w:sz w:val="20"/>
                <w:szCs w:val="20"/>
              </w:rPr>
              <w:t>«Цветик семицветик»</w:t>
            </w:r>
          </w:p>
          <w:p w14:paraId="3D10E26B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ED20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BEB0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C84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условий для творческого развития детей, воспитание творческой личности, способной к эмоционально-образному отражению своих впечатлений и размышлений посредством ИЗО и ДПТ.  </w:t>
            </w:r>
          </w:p>
        </w:tc>
      </w:tr>
      <w:tr w:rsidR="00864E41" w:rsidRPr="003F56E2" w14:paraId="09CCCA38" w14:textId="77777777" w:rsidTr="00434B65">
        <w:trPr>
          <w:cantSplit/>
          <w:trHeight w:val="169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C88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4F5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«Роспись по дереву»</w:t>
            </w:r>
          </w:p>
          <w:p w14:paraId="51AB75E4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9255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Шувалова А.В.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CEF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«Страна творчества»</w:t>
            </w:r>
            <w:r w:rsidRPr="00561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E03A6A7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625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297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273A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864E41">
              <w:rPr>
                <w:rStyle w:val="c3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Формирование основ художественной культуры. В ходе занятий обучающиеся получают </w:t>
            </w: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необходимые знания, совершенствуют практические навыки и умения, что в сою очередь, способствует развитию художественного вкуса.</w:t>
            </w:r>
          </w:p>
        </w:tc>
      </w:tr>
      <w:tr w:rsidR="00864E41" w:rsidRPr="003F56E2" w14:paraId="4E25FC80" w14:textId="77777777" w:rsidTr="00434B65">
        <w:trPr>
          <w:cantSplit/>
          <w:trHeight w:val="843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A4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7E30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«Вокальное пение»</w:t>
            </w:r>
          </w:p>
          <w:p w14:paraId="4E1EB81A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B898DE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7164D5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5DB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F60EAF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E0740" w14:textId="77777777" w:rsidR="00864E41" w:rsidRPr="00561A13" w:rsidRDefault="00864E41" w:rsidP="00434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Яковлева С.Г.</w:t>
            </w:r>
          </w:p>
          <w:p w14:paraId="1988D428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/>
                <w:sz w:val="20"/>
                <w:szCs w:val="20"/>
              </w:rPr>
              <w:t>индивидуалы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B4F6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«Вокальное искусство»</w:t>
            </w:r>
          </w:p>
          <w:p w14:paraId="740DFE35" w14:textId="77777777" w:rsidR="00864E41" w:rsidRDefault="00864E41" w:rsidP="00434B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7DE23F9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6E1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8-13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CD0A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E0E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Приобщение ребенка к искусству сольного пения, формирование духовных качеств и эстетики поведения средствами вокального искусства.</w:t>
            </w:r>
          </w:p>
          <w:p w14:paraId="2E214A23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Выбор музыкального репертуара с учетом интересов и склонностей обучающихся   способствует развитию мотивации к творчеству.   </w:t>
            </w:r>
          </w:p>
        </w:tc>
      </w:tr>
      <w:tr w:rsidR="00864E41" w:rsidRPr="003F56E2" w14:paraId="7CBD1686" w14:textId="77777777" w:rsidTr="00434B65">
        <w:trPr>
          <w:cantSplit/>
          <w:trHeight w:val="157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A7E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D86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«Вокальное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5A6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3ADE39" w14:textId="77777777" w:rsidR="00864E41" w:rsidRPr="00561A13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6BFE08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Яковлева С.Г.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6420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«Вокальное искусство»</w:t>
            </w:r>
          </w:p>
          <w:p w14:paraId="1FF71D0F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7E9F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801D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706" w14:textId="77777777" w:rsidR="00864E41" w:rsidRPr="00864E41" w:rsidRDefault="00864E41" w:rsidP="00434B6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Приобщение обучающихся к искусству пения в вокальной группе, сольного пения. Создание условий для развития мотивации к творчеству средствами вокального искусства.</w:t>
            </w:r>
          </w:p>
        </w:tc>
      </w:tr>
      <w:tr w:rsidR="00864E41" w14:paraId="13FC7F9F" w14:textId="77777777" w:rsidTr="00434B65">
        <w:trPr>
          <w:cantSplit/>
          <w:trHeight w:val="58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1F77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41F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7E6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Ивлева Н.В.</w:t>
            </w:r>
          </w:p>
          <w:p w14:paraId="470015D7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74A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«Горница»</w:t>
            </w:r>
          </w:p>
          <w:p w14:paraId="254E7816" w14:textId="77777777" w:rsidR="00864E41" w:rsidRPr="00561A13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B48A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F617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8FAB" w14:textId="77777777" w:rsidR="00864E41" w:rsidRPr="00561A13" w:rsidRDefault="00864E41" w:rsidP="00434B6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Приобщение к культурно-историческому наследию своего народа, к его традициям. В</w:t>
            </w:r>
            <w:r w:rsidRPr="00864E4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процессе занятий формируется </w:t>
            </w: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устойчивый интерес к истории и культуре,  народному творчеству,  искусству, корнями уходящему  в его историю 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своего края.</w:t>
            </w:r>
          </w:p>
        </w:tc>
      </w:tr>
      <w:tr w:rsidR="00864E41" w:rsidRPr="003F56E2" w14:paraId="72CBCCE7" w14:textId="77777777" w:rsidTr="00434B65">
        <w:trPr>
          <w:cantSplit/>
          <w:trHeight w:val="58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AAD6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6CC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  <w:p w14:paraId="7B378EE4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86B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2EBC9074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Геращенко Е. С.,  Захарова М. 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2BB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Цветные ладошки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6843970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5EC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B2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1043" w14:textId="77777777" w:rsidR="00864E41" w:rsidRPr="00864E41" w:rsidRDefault="00864E41" w:rsidP="00434B6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Создание условий для развития творческой активности обучающихся, посредством формирования интереса к изобразительному и декоративно-прикладному искусству.</w:t>
            </w:r>
          </w:p>
        </w:tc>
      </w:tr>
      <w:tr w:rsidR="00864E41" w14:paraId="56E17AE9" w14:textId="77777777" w:rsidTr="00434B65">
        <w:trPr>
          <w:cantSplit/>
          <w:trHeight w:val="227"/>
        </w:trPr>
        <w:tc>
          <w:tcPr>
            <w:tcW w:w="100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AFB5" w14:textId="77777777" w:rsidR="00864E41" w:rsidRPr="00864E41" w:rsidRDefault="00864E41" w:rsidP="00434B6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864E41">
              <w:rPr>
                <w:i/>
                <w:iCs/>
                <w:sz w:val="20"/>
                <w:szCs w:val="20"/>
              </w:rPr>
              <w:t>Техническая направленность</w:t>
            </w:r>
          </w:p>
        </w:tc>
      </w:tr>
      <w:tr w:rsidR="00864E41" w:rsidRPr="003F56E2" w14:paraId="33B897BB" w14:textId="77777777" w:rsidTr="00434B65">
        <w:trPr>
          <w:gridAfter w:val="1"/>
          <w:wAfter w:w="34" w:type="dxa"/>
          <w:cantSplit/>
          <w:trHeight w:val="2246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36A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A05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«Самоделкины» </w:t>
            </w:r>
            <w:r w:rsidRPr="00864E4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CAB8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Ивлева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B3B5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 xml:space="preserve">«Самоделкины»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FCD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EA4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407" w14:textId="77777777" w:rsidR="00864E41" w:rsidRPr="00C14230" w:rsidRDefault="00864E41" w:rsidP="00434B65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230">
              <w:rPr>
                <w:rFonts w:ascii="Times New Roman" w:eastAsia="Times New Roman" w:hAnsi="Times New Roman"/>
                <w:sz w:val="20"/>
                <w:szCs w:val="20"/>
              </w:rPr>
              <w:t xml:space="preserve">Интеграция разных техник ДПИ и технического творчества (оригами, бумагопластика, конструирование, моделирование) расширяет возможности творческого потенциала обучающихся через формирование конструкторских умений и навыков (сборка моделей и макетов, проведение экспериментов по исследованию различных материалов) </w:t>
            </w:r>
            <w:r w:rsidRPr="00C142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64E41" w:rsidRPr="003F56E2" w14:paraId="30224AE2" w14:textId="77777777" w:rsidTr="00434B65">
        <w:trPr>
          <w:gridAfter w:val="1"/>
          <w:wAfter w:w="34" w:type="dxa"/>
          <w:cantSplit/>
          <w:trHeight w:val="190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BAB3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2FBC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«Сам себе дизайнер»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671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264143" w14:textId="77777777" w:rsidR="00864E41" w:rsidRPr="00561A13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29CFA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Трифонова О.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68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«Сам себе дизайнер»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656D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ECBA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526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творческих способностей обучающихся для формирования начальных технических знаний, развитие творческого потенциала и изобретательских способностей детей младшего школьного возраста через приобщение к начальному техническому моделированию</w:t>
            </w:r>
          </w:p>
        </w:tc>
      </w:tr>
      <w:tr w:rsidR="00864E41" w:rsidRPr="003F56E2" w14:paraId="3C0DADC8" w14:textId="77777777" w:rsidTr="00434B65">
        <w:trPr>
          <w:gridAfter w:val="1"/>
          <w:wAfter w:w="34" w:type="dxa"/>
          <w:cantSplit/>
          <w:trHeight w:val="2655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F0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92A7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«ЛЕГО-го»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95A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Глушко Ю.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0C83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«ЛЕГО-го»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EDF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1B6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954" w14:textId="77777777" w:rsidR="00864E41" w:rsidRPr="00864E41" w:rsidRDefault="00864E41" w:rsidP="00434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Программа помогает сочетать образование, воспитание и развитие дошкольников в режиме игры (учиться и обучаться в игре); формирует навыки общения и сотворчества; объединяет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воображение. Работа в парах поможет получить опыт сотрудничества, умения договориться, распределить обязанности.</w:t>
            </w:r>
          </w:p>
        </w:tc>
      </w:tr>
      <w:tr w:rsidR="00864E41" w14:paraId="2752D8AE" w14:textId="77777777" w:rsidTr="00434B65">
        <w:trPr>
          <w:gridAfter w:val="1"/>
          <w:wAfter w:w="34" w:type="dxa"/>
          <w:cantSplit/>
          <w:trHeight w:val="314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AB91" w14:textId="77777777" w:rsidR="00864E41" w:rsidRPr="00A82BF8" w:rsidRDefault="00864E41" w:rsidP="004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82BF8">
              <w:rPr>
                <w:rFonts w:ascii="Times New Roman" w:hAnsi="Times New Roman"/>
                <w:i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864E41" w:rsidRPr="003F56E2" w14:paraId="1461B0B7" w14:textId="77777777" w:rsidTr="00434B65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608E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FD27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«Лого ритмика»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ABA4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Геращенко Е.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0C3" w14:textId="77777777" w:rsid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«Лого ритмика»</w:t>
            </w:r>
          </w:p>
          <w:p w14:paraId="553E6F0B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98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D73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A74" w14:textId="77777777" w:rsidR="00864E41" w:rsidRPr="00561A13" w:rsidRDefault="00864E41" w:rsidP="00434B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Преодоление речевого нарушения у детей путём развития, воспитания и коррекции двигательной сферы через музыкально-лого ритмические занятия.</w:t>
            </w:r>
          </w:p>
        </w:tc>
      </w:tr>
      <w:tr w:rsidR="00864E41" w:rsidRPr="003F56E2" w14:paraId="2F5BBE69" w14:textId="77777777" w:rsidTr="00434B65">
        <w:trPr>
          <w:gridAfter w:val="1"/>
          <w:wAfter w:w="34" w:type="dxa"/>
          <w:cantSplit/>
          <w:trHeight w:val="16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1787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E9D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«Знайки»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C33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Трифонова О. Е.</w:t>
            </w:r>
          </w:p>
          <w:p w14:paraId="4888AEDE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5949" w14:textId="77777777" w:rsidR="00864E41" w:rsidRDefault="00864E41" w:rsidP="00434B65">
            <w:pPr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«Знайки»</w:t>
            </w:r>
          </w:p>
          <w:p w14:paraId="01D308CF" w14:textId="77777777" w:rsidR="00864E41" w:rsidRDefault="00864E41" w:rsidP="00434B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05A506" w14:textId="77777777" w:rsidR="00864E41" w:rsidRDefault="00864E41" w:rsidP="00434B6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989706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25F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4.5-5.5</w:t>
            </w:r>
          </w:p>
          <w:p w14:paraId="01242B0A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93DEC5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17FD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26323D8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2F4A0" w14:textId="77777777" w:rsidR="00864E41" w:rsidRDefault="00864E41" w:rsidP="00434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F9231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2336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64E4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Создание условий формирования основ базовой  культуры  личности,  развитие  психических  и  физических  качеств  в  соответствии  с  возрастными  и индивидуальными  особенностями,  подготовка  к  жизни  в  современном  обществе, развитие творческих способностей.</w:t>
            </w:r>
          </w:p>
        </w:tc>
      </w:tr>
      <w:tr w:rsidR="00864E41" w:rsidRPr="003F56E2" w14:paraId="5D6218A0" w14:textId="77777777" w:rsidTr="00434B65">
        <w:trPr>
          <w:gridAfter w:val="1"/>
          <w:wAfter w:w="34" w:type="dxa"/>
          <w:cantSplit/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9C48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63B3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«Будущий первоклассник»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971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Захарова М. А.</w:t>
            </w: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 Геращенко Е. С., </w:t>
            </w:r>
          </w:p>
          <w:p w14:paraId="022C2814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3CD6" w14:textId="77777777" w:rsidR="00864E41" w:rsidRDefault="00864E41" w:rsidP="00434B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«Будущий первоклассник»</w:t>
            </w:r>
          </w:p>
          <w:p w14:paraId="6ACCD913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E12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EF3B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A58" w14:textId="77777777" w:rsidR="00864E41" w:rsidRPr="00864E41" w:rsidRDefault="00864E41" w:rsidP="00434B65">
            <w:pPr>
              <w:jc w:val="both"/>
              <w:rPr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условий для развития творческой, социальной, психологической активности детей дошкольного возраста, как необходимого условия для их адаптации к школьной среде и успешного овладения школьной программой. </w:t>
            </w:r>
          </w:p>
        </w:tc>
      </w:tr>
      <w:tr w:rsidR="00864E41" w:rsidRPr="003F56E2" w14:paraId="0969270C" w14:textId="77777777" w:rsidTr="00434B65">
        <w:trPr>
          <w:gridAfter w:val="1"/>
          <w:wAfter w:w="34" w:type="dxa"/>
          <w:cantSplit/>
          <w:trHeight w:val="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96FB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E165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«Знай и умей»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AB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14:paraId="05A2FD3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Ивлева Н. В., Князева П. В.,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9F97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«Знай и умей»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7EC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BA12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D5D" w14:textId="77777777" w:rsidR="00864E41" w:rsidRPr="00561A13" w:rsidRDefault="00864E41" w:rsidP="00434B6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561A13">
              <w:rPr>
                <w:color w:val="2B2B2B"/>
                <w:spacing w:val="5"/>
                <w:sz w:val="20"/>
                <w:szCs w:val="20"/>
              </w:rPr>
              <w:t>Создание условий для гармоничного развитий детей,</w:t>
            </w:r>
            <w:r w:rsidRPr="00561A13">
              <w:rPr>
                <w:color w:val="2B2B2B"/>
                <w:spacing w:val="-1"/>
                <w:sz w:val="20"/>
                <w:szCs w:val="20"/>
              </w:rPr>
              <w:t xml:space="preserve"> охраны и укрепления </w:t>
            </w:r>
            <w:r w:rsidRPr="00561A13">
              <w:rPr>
                <w:color w:val="2B2B2B"/>
                <w:sz w:val="20"/>
                <w:szCs w:val="20"/>
              </w:rPr>
              <w:t xml:space="preserve">здоровья, физического развития дошкольников, </w:t>
            </w:r>
            <w:r w:rsidRPr="00561A13">
              <w:rPr>
                <w:color w:val="2B2B2B"/>
                <w:spacing w:val="5"/>
                <w:sz w:val="20"/>
                <w:szCs w:val="20"/>
              </w:rPr>
              <w:t xml:space="preserve">для </w:t>
            </w:r>
            <w:r w:rsidRPr="00561A13">
              <w:rPr>
                <w:color w:val="2B2B2B"/>
                <w:spacing w:val="2"/>
                <w:sz w:val="20"/>
                <w:szCs w:val="20"/>
              </w:rPr>
              <w:t xml:space="preserve">безболезненной адаптации детей дошкольного возраста к школьной </w:t>
            </w:r>
            <w:r w:rsidRPr="00561A13">
              <w:rPr>
                <w:color w:val="2B2B2B"/>
                <w:spacing w:val="1"/>
                <w:sz w:val="20"/>
                <w:szCs w:val="20"/>
              </w:rPr>
              <w:t xml:space="preserve">среде, позволяющее им в дальнейшем успешно овладеть школьной </w:t>
            </w:r>
            <w:r w:rsidRPr="00561A13">
              <w:rPr>
                <w:color w:val="2B2B2B"/>
                <w:spacing w:val="-1"/>
                <w:sz w:val="20"/>
                <w:szCs w:val="20"/>
              </w:rPr>
              <w:t>программой.</w:t>
            </w:r>
          </w:p>
        </w:tc>
      </w:tr>
      <w:tr w:rsidR="00864E41" w:rsidRPr="003F56E2" w14:paraId="2B88DB0B" w14:textId="77777777" w:rsidTr="00434B65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BE52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03CA" w14:textId="77777777" w:rsidR="00864E41" w:rsidRPr="00864E41" w:rsidRDefault="00864E41" w:rsidP="00434B65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«Почемучки»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878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Глушко Ю.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3680" w14:textId="77777777" w:rsidR="00864E41" w:rsidRPr="00561A13" w:rsidRDefault="00864E41" w:rsidP="00434B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«Почемучки»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D59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6-6.5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8CB" w14:textId="77777777" w:rsidR="00864E41" w:rsidRPr="00561A13" w:rsidRDefault="00864E41" w:rsidP="00434B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BF4E" w14:textId="77777777" w:rsidR="00864E41" w:rsidRPr="00864E41" w:rsidRDefault="00864E41" w:rsidP="00434B6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864E41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оздание условий для развития коммуникативных и познавательных процессов, личностных качеств дошкольника, воспитания активной жизненной позиции.</w:t>
            </w:r>
          </w:p>
        </w:tc>
      </w:tr>
      <w:tr w:rsidR="00864E41" w:rsidRPr="003F56E2" w14:paraId="6EB49099" w14:textId="77777777" w:rsidTr="00434B65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0851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4AB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«Английский клуб» </w:t>
            </w:r>
          </w:p>
          <w:p w14:paraId="23183469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7423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Грачева Ю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44E" w14:textId="77777777" w:rsidR="00864E41" w:rsidRPr="00561A13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>«Английский клуб»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C42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DB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AAA7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Развитие лингвистических способностей младших школьников посредством активации их творческой деятельности через знакомство с лексикой, доступной и соответствующей их уровню развития</w:t>
            </w:r>
          </w:p>
        </w:tc>
      </w:tr>
      <w:tr w:rsidR="00864E41" w14:paraId="72E34326" w14:textId="77777777" w:rsidTr="00434B65">
        <w:trPr>
          <w:gridAfter w:val="1"/>
          <w:wAfter w:w="34" w:type="dxa"/>
          <w:cantSplit/>
          <w:trHeight w:val="183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5CF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Естественно-научная направленность</w:t>
            </w:r>
          </w:p>
        </w:tc>
      </w:tr>
      <w:tr w:rsidR="00864E41" w:rsidRPr="003F56E2" w14:paraId="38955592" w14:textId="77777777" w:rsidTr="00434B65">
        <w:trPr>
          <w:gridAfter w:val="1"/>
          <w:wAfter w:w="34" w:type="dxa"/>
          <w:cantSplit/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F78D" w14:textId="77777777" w:rsidR="00864E41" w:rsidRPr="00561A13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1AF" w14:textId="77777777" w:rsidR="00864E41" w:rsidRPr="00864E41" w:rsidRDefault="00864E41" w:rsidP="00434B6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«Радуга здоровья» </w:t>
            </w:r>
          </w:p>
          <w:p w14:paraId="642378A9" w14:textId="77777777" w:rsidR="00864E41" w:rsidRPr="00864E41" w:rsidRDefault="00864E41" w:rsidP="00434B65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CD2D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Трифонова О. Е.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2C2" w14:textId="77777777" w:rsidR="00864E41" w:rsidRPr="00561A13" w:rsidRDefault="00864E41" w:rsidP="00434B65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«Радуга здоровья»</w:t>
            </w:r>
            <w:r w:rsidRPr="00561A1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D908D64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B57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85BE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B65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Эколого-валеологическое воспитание и формирование у обучающихся основ здорового образа жизни (ЗОЖ), ценностного отношения к своему здоровью, поддержания хороших межличностных отношений.</w:t>
            </w:r>
          </w:p>
        </w:tc>
      </w:tr>
      <w:tr w:rsidR="00864E41" w14:paraId="3723B001" w14:textId="77777777" w:rsidTr="00434B65">
        <w:trPr>
          <w:gridAfter w:val="1"/>
          <w:wAfter w:w="34" w:type="dxa"/>
          <w:cantSplit/>
          <w:trHeight w:val="237"/>
        </w:trPr>
        <w:tc>
          <w:tcPr>
            <w:tcW w:w="10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A0BF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864E41" w:rsidRPr="003F56E2" w14:paraId="2698376D" w14:textId="77777777" w:rsidTr="00434B65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06D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6C2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«Волшебные шашки»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C773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Глушко Ю. С.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5D19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«Волшебные шашки»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52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E10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D527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основ</w:t>
            </w: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шашечной игры, через знакомство с простыми комбинациями, теорией и практикой шашечной игры, дальнейшее развитие интереса к данной игре.</w:t>
            </w:r>
          </w:p>
        </w:tc>
      </w:tr>
      <w:tr w:rsidR="00864E41" w:rsidRPr="003F56E2" w14:paraId="50E0C4D0" w14:textId="77777777" w:rsidTr="00434B65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069F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DA2C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«Настольный теннис»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D713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Болтоев К.Р.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CEF0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«Настольный теннис»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A1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FB74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34C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      </w:r>
          </w:p>
          <w:p w14:paraId="4C040280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/>
              </w:rPr>
            </w:pPr>
          </w:p>
        </w:tc>
      </w:tr>
      <w:tr w:rsidR="00864E41" w:rsidRPr="003F56E2" w14:paraId="38933CD8" w14:textId="77777777" w:rsidTr="00434B65">
        <w:trPr>
          <w:gridAfter w:val="1"/>
          <w:wAfter w:w="34" w:type="dxa"/>
          <w:cantSplit/>
          <w:trHeight w:val="1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102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0493" w14:textId="77777777" w:rsidR="00864E41" w:rsidRPr="00864E41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864E41">
              <w:rPr>
                <w:rFonts w:ascii="Times New Roman" w:hAnsi="Times New Roman"/>
                <w:i/>
                <w:iCs/>
                <w:sz w:val="20"/>
                <w:szCs w:val="20"/>
              </w:rPr>
              <w:t>«Хай-тэк»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FE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Горячих Ю. В.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BE8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Хай-тэк»</w:t>
            </w:r>
            <w:r w:rsidRPr="00561A1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37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77D6" w14:textId="77777777" w:rsidR="00864E41" w:rsidRPr="00561A13" w:rsidRDefault="00864E41" w:rsidP="00434B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A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202" w14:textId="77777777" w:rsidR="00864E41" w:rsidRPr="00864E41" w:rsidRDefault="00864E41" w:rsidP="00434B65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864E41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основ здорового образа жизни, укрепление здоровья и разностороннее физическое развитие обучающихся через обучение техничным спортивным танцам.</w:t>
            </w:r>
          </w:p>
          <w:p w14:paraId="2C970478" w14:textId="77777777" w:rsidR="00864E41" w:rsidRPr="00864E41" w:rsidRDefault="00864E41" w:rsidP="00434B6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</w:tbl>
    <w:p w14:paraId="03920EBA" w14:textId="77777777" w:rsidR="00864E41" w:rsidRPr="00864E41" w:rsidRDefault="00864E41" w:rsidP="00864E41">
      <w:pPr>
        <w:spacing w:after="0"/>
        <w:rPr>
          <w:rFonts w:eastAsia="Times New Roman"/>
          <w:sz w:val="20"/>
          <w:szCs w:val="20"/>
          <w:lang w:val="ru-RU"/>
        </w:rPr>
      </w:pPr>
    </w:p>
    <w:p w14:paraId="154BAA66" w14:textId="77777777" w:rsidR="00864E41" w:rsidRPr="00864E41" w:rsidRDefault="00864E41" w:rsidP="00864E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 Постановлением администрации г. Тулы и Порядком предоставления услуг по дополнительному образованию детей на основе персонифицированного финансирования </w:t>
      </w:r>
      <w:r w:rsidRPr="00864E41">
        <w:rPr>
          <w:rFonts w:ascii="Times New Roman" w:hAnsi="Times New Roman"/>
          <w:bCs/>
          <w:sz w:val="24"/>
          <w:szCs w:val="24"/>
          <w:lang w:val="ru-RU" w:eastAsia="ru-RU"/>
        </w:rPr>
        <w:t xml:space="preserve">услуги по дополнительному образованию через реализацию дополнительных общеобразовательных общеразвивающих программ технической, социально-педагогической и художественной направленностей. </w:t>
      </w:r>
      <w:r w:rsidRPr="00864E4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97 человек продолжили обучение и 208 человек получили ПИНСы в 2019 году. </w:t>
      </w:r>
    </w:p>
    <w:p w14:paraId="12D4C0B5" w14:textId="77777777" w:rsidR="00864E41" w:rsidRPr="00864E41" w:rsidRDefault="00864E41" w:rsidP="00864E41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E41">
        <w:rPr>
          <w:rFonts w:ascii="Times New Roman" w:hAnsi="Times New Roman"/>
          <w:b/>
          <w:bCs/>
          <w:sz w:val="28"/>
          <w:szCs w:val="28"/>
          <w:lang w:val="ru-RU" w:eastAsia="ru-RU"/>
        </w:rPr>
        <w:t>Аттестация обучающихся</w:t>
      </w:r>
    </w:p>
    <w:p w14:paraId="06F19555" w14:textId="77777777" w:rsidR="00864E41" w:rsidRPr="00864E41" w:rsidRDefault="00864E41" w:rsidP="00864E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64E41">
        <w:rPr>
          <w:rFonts w:ascii="Times New Roman" w:hAnsi="Times New Roman"/>
          <w:bCs/>
          <w:sz w:val="24"/>
          <w:szCs w:val="24"/>
          <w:lang w:val="ru-RU" w:eastAsia="ru-RU"/>
        </w:rPr>
        <w:t xml:space="preserve">  На основании Положения об аттестации обучающихся ЦДТ в центре проводится аттестация обучающихся. Результаты промежуточной и итоговой аттестации каждого ребенка, а также промежуточной и итоговой диагностик оцениваются по трем уровням: высокий, средний, низкий (допустимый).   </w:t>
      </w:r>
    </w:p>
    <w:p w14:paraId="03DE2ED4" w14:textId="443DD908" w:rsidR="00434B65" w:rsidRDefault="00434B65" w:rsidP="0086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2EC4A23" w14:textId="7DB73C5A" w:rsidR="00864E41" w:rsidRPr="00864E41" w:rsidRDefault="00864E41" w:rsidP="00864E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E4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Результативность участия обучающихся в мероприятиях различного уровня </w:t>
      </w:r>
    </w:p>
    <w:p w14:paraId="4444AD12" w14:textId="77777777" w:rsidR="00864E41" w:rsidRPr="00864E41" w:rsidRDefault="00864E41" w:rsidP="00864E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64E41">
        <w:rPr>
          <w:rFonts w:ascii="Times New Roman" w:hAnsi="Times New Roman"/>
          <w:bCs/>
          <w:sz w:val="24"/>
          <w:szCs w:val="24"/>
          <w:lang w:val="ru-RU" w:eastAsia="ru-RU"/>
        </w:rPr>
        <w:t xml:space="preserve">Важным показателем качества обученности обучающихся являются результаты участия обучающихся в конкурсах, выставках, соревнованиях, фестивалях, конференциях различного уровня.   </w:t>
      </w:r>
    </w:p>
    <w:p w14:paraId="2537F593" w14:textId="77777777" w:rsidR="00864E41" w:rsidRPr="00864E41" w:rsidRDefault="00864E41" w:rsidP="00864E41">
      <w:pPr>
        <w:spacing w:after="0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val="ru-RU" w:eastAsia="ru-RU"/>
        </w:rPr>
      </w:pPr>
    </w:p>
    <w:p w14:paraId="0AE52117" w14:textId="3EA3A748" w:rsidR="00864E41" w:rsidRDefault="00864E41" w:rsidP="00864E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4E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  <w:r w:rsidR="00EF5B7E">
        <w:rPr>
          <w:rFonts w:hAnsi="Times New Roman" w:cs="Times New Roman"/>
          <w:b/>
          <w:bCs/>
          <w:noProof/>
          <w:color w:val="000000"/>
          <w:sz w:val="24"/>
          <w:szCs w:val="24"/>
          <w:lang w:val="ru-RU"/>
        </w:rPr>
        <w:lastRenderedPageBreak/>
        <w:drawing>
          <wp:inline distT="0" distB="0" distL="0" distR="0" wp14:anchorId="388029F5" wp14:editId="7B20E29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7554269" w14:textId="0CE1740A" w:rsidR="00DD1D62" w:rsidRDefault="00DD1D62" w:rsidP="00864E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02D5875" w14:textId="77777777" w:rsidR="00DD1D62" w:rsidRDefault="00DD1D62" w:rsidP="00864E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D6E47E" w14:textId="556015DA" w:rsidR="00321D4C" w:rsidRDefault="00321D4C" w:rsidP="00864E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/>
        </w:rPr>
        <w:drawing>
          <wp:inline distT="0" distB="0" distL="0" distR="0" wp14:anchorId="62331FAA" wp14:editId="4CCABAB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22AA4E" w14:textId="77777777" w:rsidR="00321D4C" w:rsidRPr="00864E41" w:rsidRDefault="00321D4C" w:rsidP="00864E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8F72CC" w14:textId="77777777" w:rsidR="00DD1D62" w:rsidRDefault="00DD1D62" w:rsidP="00DD1D62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br w:type="page"/>
      </w:r>
    </w:p>
    <w:p w14:paraId="40A87EE2" w14:textId="7D950FE3" w:rsidR="003A712B" w:rsidRPr="00067C14" w:rsidRDefault="00213678" w:rsidP="00DD1D6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67C1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14:paraId="47A601CB" w14:textId="77777777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Основной целью воспитательной работы центра является: создание единого воспитательного пространства для формирования социально-активной личности; раскрытия, развития творческого потенциала обучающихся, расширение кругозора, повышения культуры общения  и  поведения, воспитания потребности здорового образа жизни в максимально благоприятных условиях организации образовательно-воспитательного процесса. Реализация основной цели в 2019г. осуществлялась через следующие виды воспитательной работы: </w:t>
      </w:r>
    </w:p>
    <w:p w14:paraId="469FAA9A" w14:textId="77777777" w:rsidR="00434B65" w:rsidRPr="00434B65" w:rsidRDefault="00434B65" w:rsidP="00434B65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1. Организация культурно-досуговой деятельности с учащимися общеобразовательных учреждений и обучающимися ЦДТ. </w:t>
      </w:r>
    </w:p>
    <w:p w14:paraId="7660B853" w14:textId="77777777" w:rsidR="00434B65" w:rsidRPr="00434B65" w:rsidRDefault="00434B65" w:rsidP="00434B65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2. Организационно-массовая работа (проведение районных и городских мероприятий). </w:t>
      </w:r>
    </w:p>
    <w:p w14:paraId="778C34F2" w14:textId="77777777" w:rsidR="00434B65" w:rsidRPr="00434B65" w:rsidRDefault="00434B65" w:rsidP="00434B65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3. Мероприятия военно-патриотической направленности. </w:t>
      </w:r>
    </w:p>
    <w:p w14:paraId="58D81E3A" w14:textId="77777777" w:rsidR="00434B65" w:rsidRPr="00434B65" w:rsidRDefault="00434B65" w:rsidP="00434B65">
      <w:p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4. Информационно-пропагандистская и просветительская работа. </w:t>
      </w:r>
    </w:p>
    <w:p w14:paraId="554078BB" w14:textId="103904B8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 Участниками воспитательных мероприятий, проводимых сотрудниками ЦДТ, стали учащиеся всех возрастных категорий средних общеобразовательных учреждений района, обучающиеся центра, педагоги и родители.  Всего за отчетный период было проведено 28 воспитательных мероприятий.</w:t>
      </w:r>
    </w:p>
    <w:p w14:paraId="25648377" w14:textId="77777777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>В отчетном периоде значительно возросло количество проводимых досуговых мероприятий (особенно для обучающихся Центра) в сравнении с предыдущими годами. Формы проведения мероприятий самые разнообразные: тематические, развлекательные и игровые программы, викторины, встречи, беседы, экскурсии, конкурсы рисунков, фестивали, театрализованные представления, праздники, и др.</w:t>
      </w:r>
    </w:p>
    <w:p w14:paraId="1C14246E" w14:textId="77777777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- тематические программы гражданско-патриотической направленности, посвященные Дню города, Дню матери, Дню Защитника Отечества, Дню Победы; </w:t>
      </w:r>
    </w:p>
    <w:p w14:paraId="4BC64C47" w14:textId="77777777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Особое место среди культурно-досуговых программ занимают мероприятия для дошкольников. </w:t>
      </w:r>
    </w:p>
    <w:p w14:paraId="1169221A" w14:textId="77777777" w:rsidR="00434B65" w:rsidRPr="00434B65" w:rsidRDefault="00434B65" w:rsidP="00434B6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Общий охват детей – 1153 чел. </w:t>
      </w:r>
    </w:p>
    <w:p w14:paraId="094DFEEA" w14:textId="2D8FD24B" w:rsidR="00434B65" w:rsidRPr="00434B65" w:rsidRDefault="00434B65" w:rsidP="00434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Мероприятия были посвящены календарным праздникам и проходили в форме игровых, тематических и театрализованных программ: </w:t>
      </w:r>
      <w:r w:rsidRPr="00434B65">
        <w:rPr>
          <w:rFonts w:ascii="Times New Roman" w:hAnsi="Times New Roman"/>
          <w:sz w:val="24"/>
          <w:szCs w:val="24"/>
          <w:lang w:val="ru-RU"/>
        </w:rPr>
        <w:t>Квест- игра (День открытых дверей) «Записки старого пирата»</w:t>
      </w: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Pr="00434B65">
        <w:rPr>
          <w:rFonts w:ascii="Times New Roman" w:hAnsi="Times New Roman"/>
          <w:sz w:val="24"/>
          <w:szCs w:val="24"/>
          <w:lang w:val="ru-RU"/>
        </w:rPr>
        <w:t>«В гостях у Зимушки»</w:t>
      </w: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Pr="00434B65">
        <w:rPr>
          <w:rFonts w:ascii="Times New Roman" w:hAnsi="Times New Roman"/>
          <w:sz w:val="24"/>
          <w:szCs w:val="24"/>
          <w:lang w:val="ru-RU"/>
        </w:rPr>
        <w:t>«Школа молодого бойца»</w:t>
      </w: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>, «Синичкин день»,</w:t>
      </w:r>
      <w:r w:rsidRPr="00434B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t xml:space="preserve">«Масленица» и др. К подготовке и проведению мероприятий активно привлекались родители обучающихся. Мероприятия проводились на различных площадках ЦДТ (в помещениях и на улице), в г. Тула. Мероприятия отличались высоким уровнем подготовки, разнообразием форм и методов работы с детьми, прошли на хорошем </w:t>
      </w:r>
      <w:r w:rsidRPr="00434B65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эмоциональном уровне. При подготовке и проведении мероприятий методистом и педагогом-организатором максимально использовались ИКТ. </w:t>
      </w:r>
    </w:p>
    <w:p w14:paraId="479515A2" w14:textId="77777777" w:rsidR="00434B65" w:rsidRPr="00DD1D62" w:rsidRDefault="00434B65" w:rsidP="00DD1D62">
      <w:pPr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D62">
        <w:rPr>
          <w:rFonts w:ascii="Times New Roman" w:hAnsi="Times New Roman"/>
          <w:b/>
          <w:i/>
          <w:sz w:val="24"/>
          <w:szCs w:val="24"/>
          <w:lang w:val="ru-RU"/>
        </w:rPr>
        <w:t>Качество массовой и культурно-досуговой деятельности за 2019</w:t>
      </w:r>
    </w:p>
    <w:p w14:paraId="3D6BB388" w14:textId="0C1D0B2F" w:rsidR="00434B65" w:rsidRPr="00DD1D62" w:rsidRDefault="00434B65" w:rsidP="00DD1D62">
      <w:pPr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D1D62">
        <w:rPr>
          <w:rFonts w:ascii="Times New Roman" w:hAnsi="Times New Roman"/>
          <w:b/>
          <w:i/>
          <w:sz w:val="24"/>
          <w:szCs w:val="24"/>
          <w:lang w:val="ru-RU"/>
        </w:rPr>
        <w:t>МБУ ДО «Центр детского творчества».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1"/>
        <w:gridCol w:w="3545"/>
        <w:gridCol w:w="1241"/>
      </w:tblGrid>
      <w:tr w:rsidR="00434B65" w14:paraId="075BE558" w14:textId="77777777" w:rsidTr="00434B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2083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Направления организации массовых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15BC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Формы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A676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C8E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434B65" w14:paraId="22D5A4F3" w14:textId="77777777" w:rsidTr="00434B6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575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1.Досугово-развлекательные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5354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Квест- игра (День открытых дверей).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958F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«Записки старого пирата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52D6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120</w:t>
            </w:r>
          </w:p>
        </w:tc>
      </w:tr>
      <w:tr w:rsidR="00434B65" w14:paraId="746CE09B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C382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C23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Мастер- класс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A292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«В гостях у Зимушки»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9C4C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434B65" w14:paraId="21A7B196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81B7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012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Новогоднее представление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AEB" w14:textId="426CEE88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ru-RU"/>
              </w:rPr>
              <w:t>Новогодняя феерия</w:t>
            </w:r>
            <w:r w:rsidRPr="009B7D91">
              <w:rPr>
                <w:rFonts w:ascii="Times New Roman" w:hAnsi="Times New Roman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E50C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434B65" w14:paraId="06F02FEE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921F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85CD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Театрализованное представление, посвящённое проводам Зимы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01CE" w14:textId="77777777" w:rsidR="00434B65" w:rsidRPr="00434B65" w:rsidRDefault="00434B65" w:rsidP="00434B6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4B65">
              <w:rPr>
                <w:rFonts w:ascii="Times New Roman" w:hAnsi="Times New Roman"/>
                <w:sz w:val="24"/>
                <w:szCs w:val="24"/>
                <w:lang w:val="ru-RU"/>
              </w:rPr>
              <w:t>«Летучий корабль» или «Масленица идет – блин да мед несет!».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313F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100</w:t>
            </w:r>
          </w:p>
        </w:tc>
      </w:tr>
      <w:tr w:rsidR="00434B65" w14:paraId="4E81060F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8278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1A9A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Квест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33B9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FBE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60</w:t>
            </w:r>
          </w:p>
        </w:tc>
      </w:tr>
      <w:tr w:rsidR="00434B65" w:rsidRPr="00421923" w14:paraId="38E4604B" w14:textId="77777777" w:rsidTr="00434B65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24378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2. Культурно-образовательные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1A27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 xml:space="preserve">Познавательное мероприятие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0F8D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B7D91">
              <w:rPr>
                <w:rFonts w:ascii="Times New Roman" w:hAnsi="Times New Roman"/>
              </w:rPr>
              <w:t>«Посвящение дошкольников в пешеходы».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75B5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434B65" w:rsidRPr="00421923" w14:paraId="7A06376E" w14:textId="77777777" w:rsidTr="00434B65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4EF849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D698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Квест- игра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6967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«Красный, жёлтый, зеленый»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259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40</w:t>
            </w:r>
          </w:p>
        </w:tc>
      </w:tr>
      <w:tr w:rsidR="00434B65" w:rsidRPr="00421923" w14:paraId="43F1E262" w14:textId="77777777" w:rsidTr="00434B6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974C4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5C25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 xml:space="preserve">Мероприятие, посвящённое 100 доп. образования. Деловая игра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C239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B7D91">
              <w:rPr>
                <w:rFonts w:ascii="Times New Roman" w:hAnsi="Times New Roman"/>
              </w:rPr>
              <w:t>«Траектория успеха»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C2D3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16</w:t>
            </w:r>
          </w:p>
        </w:tc>
      </w:tr>
      <w:tr w:rsidR="00434B65" w:rsidRPr="00421923" w14:paraId="742FCAC4" w14:textId="77777777" w:rsidTr="00434B6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69940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950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Комната русского быта «Крестьянская изба»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0C78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Интегрированные занятия, воспитательные мероприятия, театрализованные представления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93B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120</w:t>
            </w:r>
          </w:p>
        </w:tc>
      </w:tr>
      <w:tr w:rsidR="00434B65" w:rsidRPr="00421923" w14:paraId="0B5BFA59" w14:textId="77777777" w:rsidTr="00434B6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2B557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B96C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Литературно- музыкальная композиция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56DF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«На привале»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A5EB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20</w:t>
            </w:r>
          </w:p>
        </w:tc>
      </w:tr>
      <w:tr w:rsidR="00434B65" w:rsidRPr="00421923" w14:paraId="77EC37F8" w14:textId="77777777" w:rsidTr="00434B65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FD0DE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B8C1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Мероприятие по толерантности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915D" w14:textId="77777777" w:rsidR="00434B65" w:rsidRPr="009B7D91" w:rsidRDefault="00434B65" w:rsidP="00434B65">
            <w:pPr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«Цветок дружбы»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D810B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80</w:t>
            </w:r>
          </w:p>
        </w:tc>
      </w:tr>
      <w:tr w:rsidR="00434B65" w14:paraId="48DF250F" w14:textId="77777777" w:rsidTr="00434B65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C0F0B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CD8" w14:textId="77777777" w:rsidR="00434B65" w:rsidRPr="009B7D91" w:rsidRDefault="00434B65" w:rsidP="00434B65">
            <w:pPr>
              <w:spacing w:after="0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Мероприятие, посвящённое книге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D7C3" w14:textId="77777777" w:rsidR="00434B65" w:rsidRPr="009B7D91" w:rsidRDefault="00434B65" w:rsidP="00434B65">
            <w:pPr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«Книжкины именины»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51DA5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40</w:t>
            </w:r>
          </w:p>
        </w:tc>
      </w:tr>
      <w:tr w:rsidR="00434B65" w14:paraId="41CFEFA3" w14:textId="77777777" w:rsidTr="00434B65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D9800" w14:textId="77777777" w:rsidR="00434B65" w:rsidRPr="009B7D91" w:rsidRDefault="00434B65" w:rsidP="00434B65">
            <w:pPr>
              <w:tabs>
                <w:tab w:val="left" w:pos="18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3.Просветительские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2E3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 xml:space="preserve"> познавательное мероприятие в Воскресной школе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4F8" w14:textId="77777777" w:rsidR="00434B65" w:rsidRPr="009B7D91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«По страницам библейских историй»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427" w14:textId="77777777" w:rsidR="00434B65" w:rsidRPr="009B7D91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9B7D91">
              <w:rPr>
                <w:rFonts w:ascii="Times New Roman" w:hAnsi="Times New Roman"/>
              </w:rPr>
              <w:t>60</w:t>
            </w:r>
          </w:p>
        </w:tc>
      </w:tr>
      <w:tr w:rsidR="00434B65" w14:paraId="30F40CD0" w14:textId="77777777" w:rsidTr="00434B65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92764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05BE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Мероприятие</w:t>
            </w:r>
            <w:r>
              <w:rPr>
                <w:rFonts w:ascii="Times New Roman" w:hAnsi="Times New Roman"/>
              </w:rPr>
              <w:t xml:space="preserve"> Россия против террора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F867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нашей безопасности»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71F8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34B65" w14:paraId="0F38C66A" w14:textId="77777777" w:rsidTr="00434B65">
        <w:trPr>
          <w:trHeight w:val="2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C599D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8B8B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Литературный КВН по творчеству Л. Н. Толстого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0D1D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Если в сердце твоем доброта»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586" w14:textId="77777777" w:rsidR="00434B65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34B65" w14:paraId="17B0FA87" w14:textId="77777777" w:rsidTr="00434B65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09718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B3D" w14:textId="77777777" w:rsidR="00434B65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 профилактической акции.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B3DA" w14:textId="77777777" w:rsidR="00434B65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«Точка невозврата».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33A" w14:textId="77777777" w:rsidR="00434B65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4B65" w14:paraId="42EF9679" w14:textId="77777777" w:rsidTr="00434B65">
        <w:trPr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DA97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D2FC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Тематический час «Тула- город герой»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D867" w14:textId="77777777" w:rsidR="00434B65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славные земляки»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AC81" w14:textId="77777777" w:rsidR="00434B65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4B65" w14:paraId="24CB95B1" w14:textId="77777777" w:rsidTr="00434B6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FFA" w14:textId="77777777" w:rsidR="00434B65" w:rsidRPr="00096F8B" w:rsidRDefault="00434B65" w:rsidP="00434B65">
            <w:pPr>
              <w:spacing w:after="0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4.  Активно-творческие</w:t>
            </w:r>
          </w:p>
          <w:p w14:paraId="6710C9B9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0A179A73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468CD1E5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235D06CD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42DA9A53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575F304D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79CCE51E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447EA65C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49C0F801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0AF71D60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  <w:p w14:paraId="452EABA4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7C29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lastRenderedPageBreak/>
              <w:t>Природоохранная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29B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 xml:space="preserve">«Столовая для пернатых» (изготовление кормушек для птиц, подкормка пернатых в зимний период);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99D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34B65" w14:paraId="03AC9198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FFC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15E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Акция к Дню пожилого человека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CD2E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«Доброта спасёт мир»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2DF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</w:tc>
      </w:tr>
      <w:tr w:rsidR="00434B65" w14:paraId="4C4ADA62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19C3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164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 xml:space="preserve">Концерт, посвящённый Дню пожилого человека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31F8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«Мудрой осени счастливые моменты</w:t>
            </w:r>
            <w:r w:rsidRPr="00096F8B">
              <w:rPr>
                <w:rFonts w:ascii="Times New Roman" w:hAnsi="Times New Roman"/>
              </w:rPr>
              <w:t>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CC5D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60</w:t>
            </w:r>
          </w:p>
        </w:tc>
      </w:tr>
      <w:tr w:rsidR="00434B65" w14:paraId="346F400E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D031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EBE6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Акция, посвященная Дню Великой Победы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B963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Возложение цветов к памятнику воинам, павшим в боях с немецко-</w:t>
            </w:r>
            <w:r w:rsidRPr="00434B65">
              <w:rPr>
                <w:rFonts w:ascii="Times New Roman" w:hAnsi="Times New Roman"/>
                <w:lang w:val="ru-RU"/>
              </w:rPr>
              <w:lastRenderedPageBreak/>
              <w:t xml:space="preserve">фашистским захватчикам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4D8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lastRenderedPageBreak/>
              <w:t>50</w:t>
            </w:r>
          </w:p>
        </w:tc>
      </w:tr>
      <w:tr w:rsidR="00434B65" w14:paraId="494BDF77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2DE8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E86F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Акция социально-бытовой помощи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CB48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«Ветеран рядом»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4A6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15</w:t>
            </w:r>
          </w:p>
        </w:tc>
      </w:tr>
      <w:tr w:rsidR="00434B65" w14:paraId="41011A33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A3AE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470A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Благотворительная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C27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«Белый цветок»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5ED6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</w:tc>
      </w:tr>
      <w:tr w:rsidR="00434B65" w14:paraId="2278B630" w14:textId="77777777" w:rsidTr="00434B6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E3ED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ED4A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Природоохранная акция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02D4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«Зеленый дворик»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5BC8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30</w:t>
            </w:r>
          </w:p>
        </w:tc>
      </w:tr>
      <w:tr w:rsidR="00434B65" w14:paraId="194CEBA9" w14:textId="77777777" w:rsidTr="00434B6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190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5. Спортивно-оздоровительные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47C9" w14:textId="77777777" w:rsidR="00434B65" w:rsidRPr="00096F8B" w:rsidRDefault="00434B65" w:rsidP="00434B65">
            <w:pPr>
              <w:spacing w:after="0"/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5E2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«Веселые соревнования» (для среднего звена)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D1A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72</w:t>
            </w:r>
          </w:p>
        </w:tc>
      </w:tr>
      <w:tr w:rsidR="00434B65" w14:paraId="302F27EF" w14:textId="77777777" w:rsidTr="00434B65">
        <w:trPr>
          <w:trHeight w:val="52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645F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7046" w14:textId="77777777" w:rsidR="00434B65" w:rsidRPr="00096F8B" w:rsidRDefault="00434B65" w:rsidP="00434B65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Зимние соревнования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626" w14:textId="77777777" w:rsidR="00434B65" w:rsidRPr="00EA5868" w:rsidRDefault="00434B65" w:rsidP="00434B6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«В гостях у Снеговика»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CE6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40</w:t>
            </w:r>
          </w:p>
          <w:p w14:paraId="68BC5F60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DA3CE54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4B65" w14:paraId="20C9293D" w14:textId="77777777" w:rsidTr="00434B65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D73D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9B6" w14:textId="77777777" w:rsidR="00434B65" w:rsidRPr="00096F8B" w:rsidRDefault="00434B65" w:rsidP="00434B65">
            <w:pPr>
              <w:jc w:val="both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 xml:space="preserve">Спортивно- игровой квест </w:t>
            </w:r>
          </w:p>
          <w:p w14:paraId="3C0A810E" w14:textId="77777777" w:rsidR="00434B65" w:rsidRPr="00096F8B" w:rsidRDefault="00434B65" w:rsidP="00434B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CC53" w14:textId="77777777" w:rsidR="00434B65" w:rsidRPr="00434B65" w:rsidRDefault="00434B65" w:rsidP="00434B65">
            <w:pPr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«Солдатами не рождаются, солдатами становятся»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EFA" w14:textId="77777777" w:rsidR="00434B65" w:rsidRPr="00096F8B" w:rsidRDefault="00434B65" w:rsidP="00434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96F8B">
              <w:rPr>
                <w:rFonts w:ascii="Times New Roman" w:hAnsi="Times New Roman"/>
              </w:rPr>
              <w:t>10</w:t>
            </w:r>
          </w:p>
          <w:p w14:paraId="0485EC5C" w14:textId="77777777" w:rsidR="00434B65" w:rsidRPr="00096F8B" w:rsidRDefault="00434B65" w:rsidP="00434B65">
            <w:pPr>
              <w:jc w:val="center"/>
              <w:rPr>
                <w:rFonts w:ascii="Times New Roman" w:hAnsi="Times New Roman"/>
              </w:rPr>
            </w:pPr>
          </w:p>
        </w:tc>
      </w:tr>
      <w:tr w:rsidR="00434B65" w14:paraId="3941966D" w14:textId="77777777" w:rsidTr="00434B65">
        <w:trPr>
          <w:trHeight w:val="7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DC41" w14:textId="77777777" w:rsidR="00434B65" w:rsidRPr="00096F8B" w:rsidRDefault="00434B65" w:rsidP="00434B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9451" w14:textId="77777777" w:rsidR="00434B65" w:rsidRPr="00434B65" w:rsidRDefault="00434B65" w:rsidP="00434B65">
            <w:pPr>
              <w:jc w:val="both"/>
              <w:rPr>
                <w:rFonts w:ascii="Times New Roman" w:hAnsi="Times New Roman"/>
                <w:lang w:val="ru-RU"/>
              </w:rPr>
            </w:pPr>
            <w:r w:rsidRPr="00434B65">
              <w:rPr>
                <w:rFonts w:ascii="Times New Roman" w:hAnsi="Times New Roman"/>
                <w:lang w:val="ru-RU"/>
              </w:rPr>
              <w:t>Мероприятие, посвященное Дню празднования России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DB7" w14:textId="77777777" w:rsidR="00434B65" w:rsidRPr="00434B65" w:rsidRDefault="00434B65" w:rsidP="00434B65">
            <w:p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14:paraId="10F0785B" w14:textId="77777777" w:rsidR="00434B65" w:rsidRPr="00096F8B" w:rsidRDefault="00434B65" w:rsidP="00434B65">
            <w:pPr>
              <w:jc w:val="both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«Вперед Россия»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EA7C" w14:textId="77777777" w:rsidR="00434B65" w:rsidRPr="00096F8B" w:rsidRDefault="00434B65" w:rsidP="00434B65">
            <w:pPr>
              <w:jc w:val="center"/>
              <w:rPr>
                <w:rFonts w:ascii="Times New Roman" w:hAnsi="Times New Roman"/>
              </w:rPr>
            </w:pPr>
            <w:r w:rsidRPr="00096F8B">
              <w:rPr>
                <w:rFonts w:ascii="Times New Roman" w:hAnsi="Times New Roman"/>
              </w:rPr>
              <w:t>35</w:t>
            </w:r>
          </w:p>
        </w:tc>
      </w:tr>
    </w:tbl>
    <w:p w14:paraId="318393D4" w14:textId="20CBCD75" w:rsidR="003A712B" w:rsidRPr="00213678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136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14:paraId="108928BE" w14:textId="37687A11" w:rsidR="005926C4" w:rsidRPr="005926C4" w:rsidRDefault="005926C4" w:rsidP="005926C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Одним из контролируемых объектов являлся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уровень знаний, умений и навыков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детей по различным предметным областям, который характеризует интеллектуальное, физическое и психическое развитие обучающихся Центра детского творчества. Каждым педагогом 2 раза в год (в соответствии с </w:t>
      </w:r>
      <w:r w:rsidR="00DD1D62">
        <w:rPr>
          <w:rFonts w:ascii="Times New Roman" w:hAnsi="Times New Roman"/>
          <w:color w:val="000000"/>
          <w:sz w:val="24"/>
          <w:szCs w:val="24"/>
          <w:lang w:val="ru-RU"/>
        </w:rPr>
        <w:t>положением о дополнительных общеразвивающих программах)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проводится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диагностика усвоения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детьми программного материала и 2 раза в год промежуточная аттестация.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Методики оценки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программного содержания по всем предметным областям детально прописаны в дополнительных образовательных программах и разрабатываются самими педагогами.</w:t>
      </w:r>
    </w:p>
    <w:p w14:paraId="78ECCE1F" w14:textId="77777777" w:rsidR="005926C4" w:rsidRPr="005926C4" w:rsidRDefault="005926C4" w:rsidP="005926C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Диагностическая работа</w:t>
      </w:r>
      <w:r w:rsidRPr="00317FEF">
        <w:rPr>
          <w:rFonts w:ascii="Times New Roman" w:hAnsi="Times New Roman"/>
          <w:color w:val="000000"/>
          <w:sz w:val="24"/>
          <w:szCs w:val="24"/>
        </w:rPr>
        <w:t> 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– одно из самых сложных направлений деятельности методиста, который помогает педагогам:</w:t>
      </w:r>
    </w:p>
    <w:p w14:paraId="2FAC77F2" w14:textId="77777777" w:rsidR="005926C4" w:rsidRPr="005926C4" w:rsidRDefault="005926C4" w:rsidP="005926C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правильно определиться с диагностической методикой;</w:t>
      </w:r>
    </w:p>
    <w:p w14:paraId="06823BFC" w14:textId="342DDF6D" w:rsidR="005926C4" w:rsidRPr="005926C4" w:rsidRDefault="005926C4" w:rsidP="005926C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консультирует по </w:t>
      </w:r>
      <w:r w:rsidR="00D96B83" w:rsidRPr="005926C4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значимым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критериям оценки конкретной предметной области;</w:t>
      </w:r>
    </w:p>
    <w:p w14:paraId="4D43E772" w14:textId="77777777" w:rsidR="005926C4" w:rsidRPr="00317FEF" w:rsidRDefault="005926C4" w:rsidP="005926C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17FEF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правильно провести педагогическое обследование </w:t>
      </w:r>
    </w:p>
    <w:p w14:paraId="4112E365" w14:textId="77777777" w:rsidR="005926C4" w:rsidRPr="005926C4" w:rsidRDefault="005926C4" w:rsidP="005926C4">
      <w:pPr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как обрабатывать полученные результаты и правильно оформлять.</w:t>
      </w:r>
    </w:p>
    <w:p w14:paraId="0CAA7183" w14:textId="77777777" w:rsidR="005926C4" w:rsidRPr="005926C4" w:rsidRDefault="005926C4" w:rsidP="005926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Далее, применяя методы математической статистики, педагоги в процентном отношении определяли уровень усвоения обучающимися объединения программного содержания, анализировали возникающие проблемы, прогнозировали пути устранения проблем и делали выводы о результативности своей работы. Результаты работы педагоги отразили в самоанализе деятельности за 1 и 2 полугодие.</w:t>
      </w:r>
    </w:p>
    <w:p w14:paraId="01D15D93" w14:textId="5C23B55E" w:rsidR="005926C4" w:rsidRPr="005926C4" w:rsidRDefault="005926C4" w:rsidP="005926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Определив </w:t>
      </w:r>
      <w:r w:rsidR="00D96B83" w:rsidRPr="005926C4">
        <w:rPr>
          <w:rFonts w:ascii="Times New Roman" w:hAnsi="Times New Roman"/>
          <w:color w:val="000000"/>
          <w:sz w:val="24"/>
          <w:szCs w:val="24"/>
          <w:lang w:val="ru-RU"/>
        </w:rPr>
        <w:t>уровень развития ребёнка дошкольного возраста,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строилась работа с педагогом – психологом, учителем-логопедом для обучающихся, нуждающиеся в коррекционной работе.</w:t>
      </w:r>
    </w:p>
    <w:p w14:paraId="57FF7F9B" w14:textId="77777777" w:rsidR="005926C4" w:rsidRPr="00317FEF" w:rsidRDefault="005926C4" w:rsidP="005926C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позволило</w:t>
      </w:r>
      <w:r w:rsidRPr="00317FEF">
        <w:rPr>
          <w:rFonts w:ascii="Times New Roman" w:hAnsi="Times New Roman"/>
          <w:color w:val="000000"/>
          <w:sz w:val="24"/>
          <w:szCs w:val="24"/>
        </w:rPr>
        <w:t xml:space="preserve"> педагогам:</w:t>
      </w:r>
    </w:p>
    <w:p w14:paraId="7FCF47C8" w14:textId="77777777" w:rsidR="005926C4" w:rsidRPr="005926C4" w:rsidRDefault="005926C4" w:rsidP="005926C4">
      <w:pPr>
        <w:numPr>
          <w:ilvl w:val="0"/>
          <w:numId w:val="19"/>
        </w:numPr>
        <w:shd w:val="clear" w:color="auto" w:fill="FFFFFF"/>
        <w:spacing w:before="0" w:beforeAutospac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выявить детей, которые нуждаются в коррекционной работе, либо детей с повышенными образовательными потребностями;</w:t>
      </w:r>
    </w:p>
    <w:p w14:paraId="4E01B8C5" w14:textId="77777777" w:rsidR="005926C4" w:rsidRPr="005926C4" w:rsidRDefault="005926C4" w:rsidP="005926C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обсудить с педагогом-психологом возможные линии поведения с данными детьми;</w:t>
      </w:r>
    </w:p>
    <w:p w14:paraId="331A33CF" w14:textId="77777777" w:rsidR="005926C4" w:rsidRPr="005926C4" w:rsidRDefault="005926C4" w:rsidP="005926C4">
      <w:pPr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>спланировать консультативную работу с родителями обучающихся.</w:t>
      </w:r>
    </w:p>
    <w:p w14:paraId="0F4268AA" w14:textId="77777777" w:rsidR="005926C4" w:rsidRPr="005926C4" w:rsidRDefault="005926C4" w:rsidP="005926C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Среди воспитанников творческих объединений и их родителей проводилось анкетирование по вопросу удовлетворенности посещаемых занятий.  </w:t>
      </w:r>
    </w:p>
    <w:p w14:paraId="01B5FAC8" w14:textId="77777777" w:rsidR="005926C4" w:rsidRPr="005926C4" w:rsidRDefault="005926C4" w:rsidP="005926C4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На вопрос: </w:t>
      </w:r>
      <w:r w:rsidRPr="005926C4">
        <w:rPr>
          <w:rFonts w:ascii="Times New Roman" w:hAnsi="Times New Roman"/>
          <w:i/>
          <w:sz w:val="24"/>
          <w:szCs w:val="24"/>
          <w:lang w:val="ru-RU"/>
        </w:rPr>
        <w:t>Приносят ли пользу занятия?</w:t>
      </w:r>
      <w:r w:rsidRPr="005926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26C4">
        <w:rPr>
          <w:rFonts w:ascii="Times New Roman" w:hAnsi="Times New Roman"/>
          <w:sz w:val="24"/>
          <w:szCs w:val="24"/>
          <w:lang w:val="ru-RU"/>
        </w:rPr>
        <w:t>- были получены следующие ответы:</w:t>
      </w:r>
    </w:p>
    <w:p w14:paraId="3D6286E6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96,8 % опрошенных считают, что занятия приносят им пользу, из них:</w:t>
      </w:r>
    </w:p>
    <w:p w14:paraId="07DE00E6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52,7 % отмечают развитие своих способностей, знаний, качеств, необходимых для обучения в данном детском объединении и школе;</w:t>
      </w:r>
    </w:p>
    <w:p w14:paraId="6AD52BC7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21,7 % отмечают хорошее самочувствие и пользу для здоровья;</w:t>
      </w:r>
    </w:p>
    <w:p w14:paraId="0EFD624A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10,45 % детей ответили «просто интересно учиться»;</w:t>
      </w:r>
    </w:p>
    <w:p w14:paraId="29B06110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7,27 % опрошенных считают, что обучение в Центре даст им возможность выступить на различных соревнованиях, конкурсах; </w:t>
      </w:r>
    </w:p>
    <w:p w14:paraId="6E8874C8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для 8,6 % детей важно общение в группе;</w:t>
      </w:r>
    </w:p>
    <w:p w14:paraId="03F511EC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5,9 % отмечают пользу занятий в будущем для взрослой жизни; </w:t>
      </w:r>
    </w:p>
    <w:p w14:paraId="6BBD488C" w14:textId="77777777" w:rsidR="005926C4" w:rsidRPr="005926C4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0,4 % опрошенных отмечают повышение уверенности в себе;</w:t>
      </w:r>
    </w:p>
    <w:p w14:paraId="57951D71" w14:textId="77777777" w:rsidR="005926C4" w:rsidRPr="00A8030D" w:rsidRDefault="005926C4" w:rsidP="005926C4">
      <w:pPr>
        <w:numPr>
          <w:ilvl w:val="0"/>
          <w:numId w:val="17"/>
        </w:numPr>
        <w:spacing w:before="0" w:beforeAutospacing="0" w:after="200" w:afterAutospacing="0" w:line="276" w:lineRule="auto"/>
        <w:ind w:left="0" w:hanging="142"/>
        <w:contextualSpacing/>
        <w:rPr>
          <w:rFonts w:ascii="Times New Roman" w:hAnsi="Times New Roman"/>
          <w:sz w:val="24"/>
          <w:szCs w:val="24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30D">
        <w:rPr>
          <w:rFonts w:ascii="Times New Roman" w:hAnsi="Times New Roman"/>
          <w:sz w:val="24"/>
          <w:szCs w:val="24"/>
        </w:rPr>
        <w:t xml:space="preserve">1,8% опрошенных затруднились ответить. </w:t>
      </w:r>
    </w:p>
    <w:p w14:paraId="0E975830" w14:textId="77777777" w:rsidR="005926C4" w:rsidRPr="005926C4" w:rsidRDefault="005926C4" w:rsidP="005926C4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i/>
          <w:sz w:val="24"/>
          <w:szCs w:val="24"/>
          <w:lang w:val="ru-RU"/>
        </w:rPr>
        <w:t>Можно сделать вывод,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что дети, обучающиеся в Центре, имеют четкое представление о пользе занятий и о возможности реализовать свои интересы и способности.</w:t>
      </w:r>
    </w:p>
    <w:p w14:paraId="5F1EDEA3" w14:textId="77777777" w:rsidR="005926C4" w:rsidRPr="005926C4" w:rsidRDefault="005926C4" w:rsidP="005926C4">
      <w:pPr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На вопрос: </w:t>
      </w:r>
      <w:r w:rsidRPr="005926C4">
        <w:rPr>
          <w:rFonts w:ascii="Times New Roman" w:hAnsi="Times New Roman"/>
          <w:i/>
          <w:sz w:val="24"/>
          <w:szCs w:val="24"/>
          <w:lang w:val="ru-RU"/>
        </w:rPr>
        <w:t>С каким настроением вы приходите, и уходите с занятий?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— были получены следующие ответы:</w:t>
      </w:r>
    </w:p>
    <w:p w14:paraId="3E4FEBB5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0" w:afterAutospacing="0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lastRenderedPageBreak/>
        <w:t>на занятия дети приходят с веселым, радостным, счастливым и спокойным настроением – 60%</w:t>
      </w:r>
    </w:p>
    <w:p w14:paraId="1B124617" w14:textId="77777777" w:rsidR="005926C4" w:rsidRPr="00A8030D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30D">
        <w:rPr>
          <w:rFonts w:ascii="Times New Roman" w:hAnsi="Times New Roman"/>
          <w:sz w:val="24"/>
          <w:szCs w:val="24"/>
        </w:rPr>
        <w:t xml:space="preserve">с раздраженным настроением приходят 20 %; </w:t>
      </w:r>
    </w:p>
    <w:p w14:paraId="271790D6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с занятий дети уходят с веселым, спокойным настроением 80% </w:t>
      </w:r>
    </w:p>
    <w:p w14:paraId="4E1C2939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вариант «Ничего не изменилось, стало еще хуже» не отметил ни один человек.</w:t>
      </w:r>
    </w:p>
    <w:p w14:paraId="2966547D" w14:textId="77777777" w:rsidR="005926C4" w:rsidRPr="005926C4" w:rsidRDefault="005926C4" w:rsidP="005926C4">
      <w:pPr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i/>
          <w:sz w:val="24"/>
          <w:szCs w:val="24"/>
          <w:lang w:val="ru-RU"/>
        </w:rPr>
        <w:t>Вывод: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общий фон настроения детей положительный как в начале, так и в конце занятий.</w:t>
      </w:r>
    </w:p>
    <w:p w14:paraId="55C3FEA6" w14:textId="77777777" w:rsidR="005926C4" w:rsidRPr="005926C4" w:rsidRDefault="005926C4" w:rsidP="005926C4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На вопрос: </w:t>
      </w:r>
      <w:r w:rsidRPr="005926C4">
        <w:rPr>
          <w:rFonts w:ascii="Times New Roman" w:hAnsi="Times New Roman"/>
          <w:i/>
          <w:sz w:val="24"/>
          <w:szCs w:val="24"/>
          <w:lang w:val="ru-RU"/>
        </w:rPr>
        <w:t>В чем вы видите смысл посещения Центра? -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были получены следующие ответы:</w:t>
      </w:r>
    </w:p>
    <w:p w14:paraId="5B0D0BD5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75% детей видят смысл в развитии своих способностей;</w:t>
      </w:r>
    </w:p>
    <w:p w14:paraId="1E8BC8F1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19,1 % - в познании и понимании окружающего мира; </w:t>
      </w:r>
    </w:p>
    <w:p w14:paraId="73A881DD" w14:textId="77777777" w:rsidR="005926C4" w:rsidRPr="00A8030D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8030D">
        <w:rPr>
          <w:rFonts w:ascii="Times New Roman" w:hAnsi="Times New Roman"/>
          <w:sz w:val="24"/>
          <w:szCs w:val="24"/>
        </w:rPr>
        <w:t xml:space="preserve">15,4% - в самопознании и самосовершенствовании; </w:t>
      </w:r>
    </w:p>
    <w:p w14:paraId="228B03F5" w14:textId="77777777" w:rsidR="005926C4" w:rsidRPr="005926C4" w:rsidRDefault="005926C4" w:rsidP="005926C4">
      <w:pPr>
        <w:numPr>
          <w:ilvl w:val="0"/>
          <w:numId w:val="16"/>
        </w:numPr>
        <w:spacing w:before="0" w:beforeAutospacing="0" w:after="200" w:afterAutospacing="0" w:line="276" w:lineRule="auto"/>
        <w:ind w:left="0" w:firstLine="0"/>
        <w:contextualSpacing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12,7 % - детей видят смысл посещения занятий в подготовке к профессиональной деятельности. </w:t>
      </w:r>
    </w:p>
    <w:p w14:paraId="4A238D78" w14:textId="52C6BE24" w:rsidR="005926C4" w:rsidRPr="005926C4" w:rsidRDefault="005926C4" w:rsidP="005926C4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i/>
          <w:sz w:val="24"/>
          <w:szCs w:val="24"/>
          <w:lang w:val="ru-RU"/>
        </w:rPr>
        <w:t>Вывод: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6820">
        <w:rPr>
          <w:rFonts w:ascii="Times New Roman" w:hAnsi="Times New Roman"/>
          <w:sz w:val="24"/>
          <w:szCs w:val="24"/>
          <w:lang w:val="ru-RU"/>
        </w:rPr>
        <w:t>э</w:t>
      </w:r>
      <w:r w:rsidRPr="005926C4">
        <w:rPr>
          <w:rFonts w:ascii="Times New Roman" w:hAnsi="Times New Roman"/>
          <w:sz w:val="24"/>
          <w:szCs w:val="24"/>
          <w:lang w:val="ru-RU"/>
        </w:rPr>
        <w:t>то говорит о том, что дети понимают реальное значение дополнительного образования и испытывают удовольствие от посещения занятий в Центре.</w:t>
      </w:r>
    </w:p>
    <w:p w14:paraId="50F708AA" w14:textId="1F44A955" w:rsidR="005926C4" w:rsidRPr="005926C4" w:rsidRDefault="005926C4" w:rsidP="005926C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Взаимосвязь дополнительного образования и школьного очевидна. Развивая у ребенка такие качества, как толерантность, коммуникабельность, творческие способности, умение анализировать себя и других, отстаивать своё мнение тем самым способствуем успешному обучению ребенка в школе. По результатам устного опроса 65% воспитанников, занимающихся в творческих </w:t>
      </w:r>
      <w:r w:rsidR="006A6820" w:rsidRPr="005926C4">
        <w:rPr>
          <w:rFonts w:ascii="Times New Roman" w:hAnsi="Times New Roman"/>
          <w:sz w:val="24"/>
          <w:szCs w:val="24"/>
          <w:lang w:val="ru-RU"/>
        </w:rPr>
        <w:t>объединениях Центра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учатся в общеобразовательных школах на 4 и 5, большинство из них победители и призеры школьных олимпиад по предметам, конкурсов и смотров.</w:t>
      </w:r>
    </w:p>
    <w:p w14:paraId="301433F5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Pr="005926C4">
        <w:rPr>
          <w:rFonts w:ascii="Times New Roman" w:hAnsi="Times New Roman"/>
          <w:i/>
          <w:sz w:val="24"/>
          <w:szCs w:val="24"/>
          <w:lang w:val="ru-RU"/>
        </w:rPr>
        <w:t>подводя итог,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можно сказать, что в Центр приходят дети, действительно испытывающие потребность в познании и творчестве, в реализации своего внутреннего потенциала, они удовлетворены созданными для них условиями.</w:t>
      </w:r>
    </w:p>
    <w:p w14:paraId="29A6DE23" w14:textId="1080222F" w:rsidR="003A712B" w:rsidRPr="005926C4" w:rsidRDefault="002136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C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кадрового обеспечения</w:t>
      </w:r>
    </w:p>
    <w:p w14:paraId="4F4A0F50" w14:textId="77777777" w:rsidR="005926C4" w:rsidRPr="005926C4" w:rsidRDefault="005926C4" w:rsidP="005926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926C4">
        <w:rPr>
          <w:rFonts w:ascii="Times New Roman" w:eastAsia="Times New Roman" w:hAnsi="Times New Roman"/>
          <w:sz w:val="24"/>
          <w:szCs w:val="24"/>
          <w:lang w:val="ru-RU" w:eastAsia="ru-RU"/>
        </w:rPr>
        <w:t>Эффективность и качество образовательного процесса во многом определяются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</w:t>
      </w:r>
    </w:p>
    <w:p w14:paraId="673A49D3" w14:textId="77777777" w:rsidR="005926C4" w:rsidRPr="005926C4" w:rsidRDefault="005926C4" w:rsidP="005926C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926C4">
        <w:rPr>
          <w:rFonts w:ascii="Times New Roman" w:eastAsia="Times New Roman" w:hAnsi="Times New Roman"/>
          <w:sz w:val="24"/>
          <w:szCs w:val="24"/>
          <w:lang w:val="ru-RU" w:eastAsia="ru-RU"/>
        </w:rPr>
        <w:t>Анализ кадрового обеспечения показывает, что в 2018 году общая укомплектованность педагогическими кадрами составила 94% (вакансия составляет 6 %).</w:t>
      </w:r>
    </w:p>
    <w:p w14:paraId="422F14B8" w14:textId="37FF960C" w:rsidR="005926C4" w:rsidRPr="005926C4" w:rsidRDefault="005926C4" w:rsidP="005926C4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Педагогический коллектив Центра является стабильным; насчитывает 16 человек (13 основных, 3 совместителя): из них 1 административный работник (заместитель директора по УВР – 1), педагог дополнительного образования – 13 человек, учитель-логопед - 1, педагог – организатор - 1, методист – 1 человек. 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56"/>
        <w:gridCol w:w="795"/>
        <w:gridCol w:w="795"/>
        <w:gridCol w:w="795"/>
        <w:gridCol w:w="795"/>
        <w:gridCol w:w="603"/>
        <w:gridCol w:w="603"/>
        <w:gridCol w:w="603"/>
        <w:gridCol w:w="581"/>
        <w:gridCol w:w="637"/>
        <w:gridCol w:w="908"/>
        <w:gridCol w:w="629"/>
        <w:gridCol w:w="830"/>
      </w:tblGrid>
      <w:tr w:rsidR="005926C4" w:rsidRPr="000E0D39" w14:paraId="75F6D96E" w14:textId="77777777" w:rsidTr="00067C14">
        <w:trPr>
          <w:trHeight w:val="519"/>
          <w:jc w:val="center"/>
        </w:trPr>
        <w:tc>
          <w:tcPr>
            <w:tcW w:w="1790" w:type="dxa"/>
            <w:gridSpan w:val="2"/>
            <w:shd w:val="clear" w:color="auto" w:fill="auto"/>
          </w:tcPr>
          <w:p w14:paraId="1E25D4E9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3180" w:type="dxa"/>
            <w:gridSpan w:val="4"/>
            <w:shd w:val="clear" w:color="auto" w:fill="auto"/>
          </w:tcPr>
          <w:p w14:paraId="2C65BDEC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Имеют образование</w:t>
            </w:r>
          </w:p>
        </w:tc>
        <w:tc>
          <w:tcPr>
            <w:tcW w:w="3027" w:type="dxa"/>
            <w:gridSpan w:val="5"/>
          </w:tcPr>
          <w:p w14:paraId="5633C0F4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A7E2FA7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Возраст работников</w:t>
            </w:r>
          </w:p>
        </w:tc>
      </w:tr>
      <w:tr w:rsidR="005926C4" w:rsidRPr="000E0D39" w14:paraId="2F9E9AE4" w14:textId="77777777" w:rsidTr="007C65C4">
        <w:trPr>
          <w:cantSplit/>
          <w:trHeight w:val="1091"/>
          <w:jc w:val="center"/>
        </w:trPr>
        <w:tc>
          <w:tcPr>
            <w:tcW w:w="934" w:type="dxa"/>
            <w:shd w:val="clear" w:color="auto" w:fill="auto"/>
          </w:tcPr>
          <w:p w14:paraId="1A0040E8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6" w:type="dxa"/>
            <w:shd w:val="clear" w:color="auto" w:fill="auto"/>
          </w:tcPr>
          <w:p w14:paraId="16C6C625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14:paraId="62AC4651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14:paraId="06127935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14:paraId="0DC08953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95" w:type="dxa"/>
            <w:shd w:val="clear" w:color="auto" w:fill="auto"/>
            <w:textDirection w:val="btLr"/>
          </w:tcPr>
          <w:p w14:paraId="2E60E8EE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603" w:type="dxa"/>
          </w:tcPr>
          <w:p w14:paraId="56D4B9A4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Менее2-х лет</w:t>
            </w:r>
          </w:p>
        </w:tc>
        <w:tc>
          <w:tcPr>
            <w:tcW w:w="603" w:type="dxa"/>
          </w:tcPr>
          <w:p w14:paraId="39E2B7D9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2-х до 5-ти</w:t>
            </w:r>
          </w:p>
        </w:tc>
        <w:tc>
          <w:tcPr>
            <w:tcW w:w="603" w:type="dxa"/>
            <w:shd w:val="clear" w:color="auto" w:fill="auto"/>
          </w:tcPr>
          <w:p w14:paraId="49B3CF8E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581" w:type="dxa"/>
            <w:shd w:val="clear" w:color="auto" w:fill="auto"/>
          </w:tcPr>
          <w:p w14:paraId="122E5E9E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637" w:type="dxa"/>
            <w:shd w:val="clear" w:color="auto" w:fill="auto"/>
          </w:tcPr>
          <w:p w14:paraId="17F099AF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От 20 лет и более</w:t>
            </w:r>
          </w:p>
        </w:tc>
        <w:tc>
          <w:tcPr>
            <w:tcW w:w="908" w:type="dxa"/>
            <w:shd w:val="clear" w:color="auto" w:fill="auto"/>
          </w:tcPr>
          <w:p w14:paraId="04449097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BA54E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 xml:space="preserve">моложе </w:t>
            </w:r>
          </w:p>
          <w:p w14:paraId="1DB180DF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629" w:type="dxa"/>
            <w:shd w:val="clear" w:color="auto" w:fill="auto"/>
          </w:tcPr>
          <w:p w14:paraId="3DA9B531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830" w:type="dxa"/>
            <w:shd w:val="clear" w:color="auto" w:fill="auto"/>
          </w:tcPr>
          <w:p w14:paraId="3298EBE6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35 лет и старше</w:t>
            </w:r>
          </w:p>
        </w:tc>
      </w:tr>
      <w:tr w:rsidR="005926C4" w:rsidRPr="000E0D39" w14:paraId="62B48648" w14:textId="77777777" w:rsidTr="007C65C4">
        <w:trPr>
          <w:trHeight w:val="558"/>
          <w:jc w:val="center"/>
        </w:trPr>
        <w:tc>
          <w:tcPr>
            <w:tcW w:w="934" w:type="dxa"/>
            <w:shd w:val="clear" w:color="auto" w:fill="auto"/>
          </w:tcPr>
          <w:p w14:paraId="72A8E97A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5511E68E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2AC6AB88" w14:textId="693C2566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22AF40FF" w14:textId="45EED37D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385D4024" w14:textId="4F4B3A27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14:paraId="6C72862F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14:paraId="0092A281" w14:textId="77777777" w:rsidR="005926C4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14:paraId="1470D1DC" w14:textId="47BC22B1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14:paraId="472F91BB" w14:textId="04E3F4A6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14:paraId="06F689BE" w14:textId="6995934F" w:rsidR="005926C4" w:rsidRPr="003F56E2" w:rsidRDefault="003F56E2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3B0EEEE1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14:paraId="46EEF1B3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14:paraId="57BB3033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334FC01" w14:textId="77777777" w:rsidR="005926C4" w:rsidRPr="000E0D39" w:rsidRDefault="005926C4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D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82A5857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Анализ уровня образования педагогических работников показал, что 72% педагогов имеют высшее образование (из них 61% - педагогическое); 28% - среднее профессиональное (из них 11 % - педагогическое).</w:t>
      </w:r>
    </w:p>
    <w:p w14:paraId="4B8BD899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Доля педагогических работников, имеющих квалификационные категории, составляет 46.15% (первую квалификационную категорию – 23%; высшую квалификационную категорию – 23%); на соответствие занимаемой должности аттестованы – 44,4% педагогов (Протокол № 1 от 06.03.2017 и протокол № 2 05.12.18г. от заседания аттестационной комиссии Центра). </w:t>
      </w:r>
    </w:p>
    <w:p w14:paraId="4F013B00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Количество совместителей на протяжении последних лет остается стабильным и составляет 16.6% педагогических работников учреждения, имеющих высшее педагогическое образование и первую квалификационную категорию.</w:t>
      </w:r>
    </w:p>
    <w:p w14:paraId="7D414B88" w14:textId="58B38E46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Средний возраст штатных работников в 201</w:t>
      </w:r>
      <w:r w:rsidR="00B92182">
        <w:rPr>
          <w:rFonts w:ascii="Times New Roman" w:hAnsi="Times New Roman"/>
          <w:sz w:val="24"/>
          <w:szCs w:val="24"/>
          <w:lang w:val="ru-RU"/>
        </w:rPr>
        <w:t>9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году составил – 42.5 года, совместителей – 35 года. Соответственно средний возраст коллектива в 201</w:t>
      </w:r>
      <w:r w:rsidR="00B92182">
        <w:rPr>
          <w:rFonts w:ascii="Times New Roman" w:hAnsi="Times New Roman"/>
          <w:sz w:val="24"/>
          <w:szCs w:val="24"/>
          <w:lang w:val="ru-RU"/>
        </w:rPr>
        <w:t>9</w:t>
      </w:r>
      <w:r w:rsidRPr="005926C4">
        <w:rPr>
          <w:rFonts w:ascii="Times New Roman" w:hAnsi="Times New Roman"/>
          <w:sz w:val="24"/>
          <w:szCs w:val="24"/>
          <w:lang w:val="ru-RU"/>
        </w:rPr>
        <w:t xml:space="preserve"> году уменьшился на 6 лет, в связи с приходом в организацию молодых специалистов. В 2019 году количество молодых специалистов в МБУДО «ЦДТ» составляет - 1 человек.</w:t>
      </w:r>
    </w:p>
    <w:p w14:paraId="6E2D5CE5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Для повышения эффективности и качества дополнительного образования в ЦДТ осуществлялось информационно-методическое сопровождение. В планировании работы важным направлением остается организации методической и инновационной деятельности.</w:t>
      </w:r>
    </w:p>
    <w:p w14:paraId="5D51A6D7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926C4">
        <w:rPr>
          <w:rFonts w:ascii="Times New Roman" w:hAnsi="Times New Roman"/>
          <w:bCs/>
          <w:sz w:val="24"/>
          <w:szCs w:val="24"/>
          <w:lang w:val="ru-RU"/>
        </w:rPr>
        <w:t>Целью методической работы являлось создание условий для эффективного развития дополнительного образования, направленного на обеспечение доступности качественного образования, отвечающего требованиям современного инновационного социально-ориентированного развития РФ.</w:t>
      </w:r>
    </w:p>
    <w:p w14:paraId="1E929669" w14:textId="77777777" w:rsidR="003F56E2" w:rsidRDefault="003F56E2" w:rsidP="005926C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7A6471" w14:textId="2A411A16" w:rsidR="005926C4" w:rsidRPr="005926C4" w:rsidRDefault="005926C4" w:rsidP="005926C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Методическая деятельность была ориентирована на:</w:t>
      </w:r>
    </w:p>
    <w:p w14:paraId="126C10D4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определение и использование наиболее продуктивных форм и способов индивидуального развития ребенка, профессионального роста педагога; </w:t>
      </w:r>
    </w:p>
    <w:p w14:paraId="56CE5D52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lastRenderedPageBreak/>
        <w:t>внедрение в практику достижений педагогической науки и передового педагогического опыта, инновационной деятельности;</w:t>
      </w:r>
    </w:p>
    <w:p w14:paraId="45DEF77E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определение приоритетных направлений методической работы педагогов, подготовка рекомендаций по их совершенствованию;</w:t>
      </w:r>
    </w:p>
    <w:p w14:paraId="15C97B69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совершенствование образовательного процесса, программ, форм и методов деятельности объединений, мастерства педагогических работников; </w:t>
      </w:r>
    </w:p>
    <w:p w14:paraId="6D902E6D" w14:textId="77777777" w:rsidR="005926C4" w:rsidRPr="005926C4" w:rsidRDefault="005926C4" w:rsidP="005926C4">
      <w:pPr>
        <w:widowControl w:val="0"/>
        <w:numPr>
          <w:ilvl w:val="0"/>
          <w:numId w:val="15"/>
        </w:numPr>
        <w:tabs>
          <w:tab w:val="clear" w:pos="1429"/>
          <w:tab w:val="num" w:pos="0"/>
          <w:tab w:val="left" w:pos="720"/>
          <w:tab w:val="left" w:pos="108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обновление содержания дополнительных общеобразовательных общеразвивающих программ (далее – Программ), рабочих программ, индивидуальных маршрутов;</w:t>
      </w:r>
    </w:p>
    <w:p w14:paraId="4F521025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изучение профессиональных достижений педагогов, обобщение и распространение передового педагогического опыта педагогов «Центра детского творчества»;</w:t>
      </w:r>
    </w:p>
    <w:p w14:paraId="1A4241B9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осуществление мониторинга качества методической работы, развития профессиональной компетенции педагогов;</w:t>
      </w:r>
    </w:p>
    <w:p w14:paraId="7AE0075B" w14:textId="77777777" w:rsidR="005926C4" w:rsidRPr="005926C4" w:rsidRDefault="005926C4" w:rsidP="005926C4">
      <w:pPr>
        <w:numPr>
          <w:ilvl w:val="0"/>
          <w:numId w:val="15"/>
        </w:numPr>
        <w:tabs>
          <w:tab w:val="clear" w:pos="1429"/>
          <w:tab w:val="num" w:pos="426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оказание консультативной помощи педагогическим работникам в профессиональном становлении молодых специалистов, а также в повышении профессиональной квалификации педагогических работников.</w:t>
      </w:r>
    </w:p>
    <w:p w14:paraId="7F873440" w14:textId="77777777" w:rsidR="005926C4" w:rsidRPr="005926C4" w:rsidRDefault="005926C4" w:rsidP="005926C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ab/>
        <w:t>В целях совершенствования образовательного процесса, форм и методов воспитательной деятельности, повышения профессионального мастерства педагогических работников в Центре действует Методический совет (далее МС), действующий на основании Положения о Методическом совете. На заседаниях рассматривались вопросы:</w:t>
      </w:r>
    </w:p>
    <w:p w14:paraId="00EC87BF" w14:textId="77777777" w:rsidR="005926C4" w:rsidRPr="005926C4" w:rsidRDefault="005926C4" w:rsidP="005926C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- стратегия развития Центра, педагогический мониторинг,</w:t>
      </w:r>
    </w:p>
    <w:p w14:paraId="0D204DAE" w14:textId="77777777" w:rsidR="005926C4" w:rsidRPr="005926C4" w:rsidRDefault="005926C4" w:rsidP="005926C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 xml:space="preserve">- экспертиза учебно-методических и организационно – распорядительных документов (учебный план, образовательная программа Центра, рабочие программы, и др.),  </w:t>
      </w:r>
    </w:p>
    <w:p w14:paraId="2B50D4E5" w14:textId="77777777" w:rsidR="005926C4" w:rsidRPr="005926C4" w:rsidRDefault="005926C4" w:rsidP="005926C4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ab/>
        <w:t xml:space="preserve">На основании Положения о Методическом объединении педагогов (далее - МО), в Центре работало методическое объединение по теме «Повышение профессиональных компетенций педагогов для повышения качества образования и раскрытия творческих возможностей обучающихся». </w:t>
      </w:r>
    </w:p>
    <w:p w14:paraId="57041B83" w14:textId="77777777" w:rsidR="005926C4" w:rsidRPr="005926C4" w:rsidRDefault="005926C4" w:rsidP="00B92182">
      <w:pPr>
        <w:tabs>
          <w:tab w:val="left" w:pos="993"/>
        </w:tabs>
        <w:spacing w:before="0" w:beforeAutospacing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ab/>
        <w:t>С целью повышения педагогического мастерства при ведении образовательно-воспитательного процесса, повышения уровня мотивации, развития познавательной активности обучающихся рассматривались вопросы</w:t>
      </w:r>
      <w:r w:rsidRPr="005926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профессионального развития педагога, совершенствования деятельности объединений:</w:t>
      </w:r>
    </w:p>
    <w:p w14:paraId="53A04944" w14:textId="77777777" w:rsidR="005926C4" w:rsidRPr="005926C4" w:rsidRDefault="005926C4" w:rsidP="00B92182">
      <w:pPr>
        <w:tabs>
          <w:tab w:val="left" w:pos="993"/>
        </w:tabs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- приоритетные направления развития качества дополнительного образования в эпоху перемен,</w:t>
      </w:r>
    </w:p>
    <w:p w14:paraId="4727A19A" w14:textId="77777777" w:rsidR="005926C4" w:rsidRPr="005926C4" w:rsidRDefault="005926C4" w:rsidP="00B92182">
      <w:pPr>
        <w:tabs>
          <w:tab w:val="left" w:pos="993"/>
        </w:tabs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t>- использование инноваций, новых технологий для совершенствования уровня педагогического мастерства и др.</w:t>
      </w:r>
    </w:p>
    <w:p w14:paraId="566F5A00" w14:textId="06524028" w:rsidR="005926C4" w:rsidRDefault="005926C4" w:rsidP="00B92182">
      <w:pPr>
        <w:spacing w:before="0" w:beforeAutospacing="0"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926C4">
        <w:rPr>
          <w:rFonts w:ascii="Times New Roman" w:hAnsi="Times New Roman"/>
          <w:sz w:val="24"/>
          <w:szCs w:val="24"/>
          <w:lang w:val="ru-RU"/>
        </w:rPr>
        <w:lastRenderedPageBreak/>
        <w:t xml:space="preserve">Обеспечение непрерывного роста профессионального мастерства педагогов осуществлялось через самообразование, участие педагогов в семинарах, конференциях, круглых столах не только как слушателей, но и в качестве активных участников.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1911"/>
        <w:gridCol w:w="2091"/>
        <w:gridCol w:w="2157"/>
      </w:tblGrid>
      <w:tr w:rsidR="003F56E2" w14:paraId="5E146422" w14:textId="77777777" w:rsidTr="00067C14">
        <w:tc>
          <w:tcPr>
            <w:tcW w:w="1947" w:type="dxa"/>
          </w:tcPr>
          <w:p w14:paraId="293D0FB3" w14:textId="70530D55" w:rsidR="003F56E2" w:rsidRDefault="003F56E2" w:rsidP="003F56E2">
            <w:r>
              <w:t>Сроки проведения</w:t>
            </w:r>
          </w:p>
        </w:tc>
        <w:tc>
          <w:tcPr>
            <w:tcW w:w="1911" w:type="dxa"/>
          </w:tcPr>
          <w:p w14:paraId="26900B90" w14:textId="76CABD77" w:rsidR="003F56E2" w:rsidRDefault="003F56E2" w:rsidP="003F56E2">
            <w:r>
              <w:t xml:space="preserve">Часы посещения </w:t>
            </w:r>
          </w:p>
        </w:tc>
        <w:tc>
          <w:tcPr>
            <w:tcW w:w="2091" w:type="dxa"/>
          </w:tcPr>
          <w:p w14:paraId="7F185C5D" w14:textId="7B9B3D0A" w:rsidR="003F56E2" w:rsidRDefault="003F56E2" w:rsidP="003F56E2">
            <w:r>
              <w:t>Кому выдан</w:t>
            </w:r>
          </w:p>
        </w:tc>
        <w:tc>
          <w:tcPr>
            <w:tcW w:w="2157" w:type="dxa"/>
          </w:tcPr>
          <w:p w14:paraId="649C5FCF" w14:textId="42C984F8" w:rsidR="003F56E2" w:rsidRDefault="003F56E2" w:rsidP="003F56E2">
            <w:r>
              <w:t>Направление сертификата</w:t>
            </w:r>
          </w:p>
        </w:tc>
      </w:tr>
      <w:tr w:rsidR="003F56E2" w:rsidRPr="003F56E2" w14:paraId="063561A6" w14:textId="77777777" w:rsidTr="00067C14">
        <w:tc>
          <w:tcPr>
            <w:tcW w:w="1947" w:type="dxa"/>
          </w:tcPr>
          <w:p w14:paraId="4F5267AF" w14:textId="1ABF85E8" w:rsidR="003F56E2" w:rsidRDefault="003F56E2" w:rsidP="003F56E2">
            <w:r>
              <w:t>23 октября</w:t>
            </w:r>
          </w:p>
        </w:tc>
        <w:tc>
          <w:tcPr>
            <w:tcW w:w="1911" w:type="dxa"/>
          </w:tcPr>
          <w:p w14:paraId="27607DAA" w14:textId="27776E17" w:rsidR="003F56E2" w:rsidRDefault="003F56E2" w:rsidP="003F56E2">
            <w:pPr>
              <w:ind w:firstLine="708"/>
              <w:jc w:val="both"/>
            </w:pPr>
            <w:r>
              <w:t>3 часа</w:t>
            </w:r>
          </w:p>
        </w:tc>
        <w:tc>
          <w:tcPr>
            <w:tcW w:w="2091" w:type="dxa"/>
          </w:tcPr>
          <w:p w14:paraId="3BC1BB79" w14:textId="13F6045A" w:rsidR="003F56E2" w:rsidRDefault="003F56E2" w:rsidP="003F56E2">
            <w:r>
              <w:t>Глушко Юлии Сергеевне, Захаровой Марии Александровне, Князевой Полине Владимировне, Переведенцеву Александру Ивановичу, Шуваловой Анне Витальевне</w:t>
            </w:r>
          </w:p>
        </w:tc>
        <w:tc>
          <w:tcPr>
            <w:tcW w:w="2157" w:type="dxa"/>
          </w:tcPr>
          <w:p w14:paraId="1241ED32" w14:textId="1FE25D03" w:rsidR="003F56E2" w:rsidRDefault="003F56E2" w:rsidP="003F56E2">
            <w:r>
              <w:t>Областной этап Всероссийского конкурса «Сердце отдаю детям»</w:t>
            </w:r>
          </w:p>
        </w:tc>
      </w:tr>
      <w:tr w:rsidR="003F56E2" w:rsidRPr="003F56E2" w14:paraId="719CBB1B" w14:textId="77777777" w:rsidTr="00067C14">
        <w:tc>
          <w:tcPr>
            <w:tcW w:w="1947" w:type="dxa"/>
          </w:tcPr>
          <w:p w14:paraId="48EFBF8C" w14:textId="6F896179" w:rsidR="003F56E2" w:rsidRDefault="003F56E2" w:rsidP="003F56E2">
            <w:r>
              <w:t>24 октября</w:t>
            </w:r>
          </w:p>
        </w:tc>
        <w:tc>
          <w:tcPr>
            <w:tcW w:w="1911" w:type="dxa"/>
          </w:tcPr>
          <w:p w14:paraId="30943813" w14:textId="6E289045" w:rsidR="003F56E2" w:rsidRDefault="003F56E2" w:rsidP="003F56E2">
            <w:pPr>
              <w:jc w:val="center"/>
            </w:pPr>
            <w:r>
              <w:t>3 часа</w:t>
            </w:r>
          </w:p>
        </w:tc>
        <w:tc>
          <w:tcPr>
            <w:tcW w:w="2091" w:type="dxa"/>
          </w:tcPr>
          <w:p w14:paraId="4137FF0E" w14:textId="465A99C8" w:rsidR="003F56E2" w:rsidRDefault="003F56E2" w:rsidP="003F56E2">
            <w:r>
              <w:t>Головачёвой Ирине Николаевне, Ивлевой Наталье Валериевне</w:t>
            </w:r>
          </w:p>
        </w:tc>
        <w:tc>
          <w:tcPr>
            <w:tcW w:w="2157" w:type="dxa"/>
          </w:tcPr>
          <w:p w14:paraId="1C4080DF" w14:textId="1AF17052" w:rsidR="003F56E2" w:rsidRDefault="003F56E2" w:rsidP="003F56E2">
            <w:r>
              <w:t>Форум работников дополнительного образования «Федеральный проект «Успех каждого ребенка». «Прорывное развитие дополнительного образования»</w:t>
            </w:r>
          </w:p>
        </w:tc>
      </w:tr>
      <w:tr w:rsidR="003F56E2" w:rsidRPr="003F56E2" w14:paraId="0E4C50FE" w14:textId="77777777" w:rsidTr="00067C14">
        <w:tc>
          <w:tcPr>
            <w:tcW w:w="1947" w:type="dxa"/>
          </w:tcPr>
          <w:p w14:paraId="24C301AE" w14:textId="23219709" w:rsidR="003F56E2" w:rsidRDefault="003F56E2" w:rsidP="003F56E2">
            <w:r>
              <w:t>25 октября</w:t>
            </w:r>
          </w:p>
        </w:tc>
        <w:tc>
          <w:tcPr>
            <w:tcW w:w="1911" w:type="dxa"/>
          </w:tcPr>
          <w:p w14:paraId="68244840" w14:textId="1483C6E9" w:rsidR="003F56E2" w:rsidRDefault="003F56E2" w:rsidP="003F56E2">
            <w:pPr>
              <w:jc w:val="center"/>
            </w:pPr>
            <w:r>
              <w:t>2 часа</w:t>
            </w:r>
          </w:p>
        </w:tc>
        <w:tc>
          <w:tcPr>
            <w:tcW w:w="2091" w:type="dxa"/>
          </w:tcPr>
          <w:p w14:paraId="52F4A97F" w14:textId="2A87BDAB" w:rsidR="003F56E2" w:rsidRDefault="003F56E2" w:rsidP="003F56E2">
            <w:r>
              <w:t>Трифоновой Ольге Евгеньевне, Шуваловой Анне Витальевне</w:t>
            </w:r>
          </w:p>
        </w:tc>
        <w:tc>
          <w:tcPr>
            <w:tcW w:w="2157" w:type="dxa"/>
          </w:tcPr>
          <w:p w14:paraId="0F175CB5" w14:textId="4BB12F60" w:rsidR="003F56E2" w:rsidRDefault="003F56E2" w:rsidP="003F56E2">
            <w:r>
              <w:t>Семинар «Исследование художественно-творческой деятельности детей в системе непрерывного художественного образования»</w:t>
            </w:r>
          </w:p>
        </w:tc>
      </w:tr>
      <w:tr w:rsidR="003F56E2" w:rsidRPr="003F56E2" w14:paraId="7CB79D99" w14:textId="77777777" w:rsidTr="00067C14">
        <w:tc>
          <w:tcPr>
            <w:tcW w:w="1947" w:type="dxa"/>
          </w:tcPr>
          <w:p w14:paraId="4692FB45" w14:textId="4F38C078" w:rsidR="003F56E2" w:rsidRDefault="003F56E2" w:rsidP="003F56E2">
            <w:r>
              <w:t>28 октября</w:t>
            </w:r>
          </w:p>
        </w:tc>
        <w:tc>
          <w:tcPr>
            <w:tcW w:w="1911" w:type="dxa"/>
          </w:tcPr>
          <w:p w14:paraId="0FBE6CA6" w14:textId="62FE2C54" w:rsidR="003F56E2" w:rsidRDefault="003F56E2" w:rsidP="003F56E2">
            <w:pPr>
              <w:jc w:val="center"/>
            </w:pPr>
            <w:r>
              <w:t>2 часа</w:t>
            </w:r>
          </w:p>
        </w:tc>
        <w:tc>
          <w:tcPr>
            <w:tcW w:w="2091" w:type="dxa"/>
          </w:tcPr>
          <w:p w14:paraId="175AC2F8" w14:textId="7290DC5A" w:rsidR="003F56E2" w:rsidRDefault="003F56E2" w:rsidP="003F56E2">
            <w:r>
              <w:t>Глушко Юлии Сергеевне, Головачевой Ирине Николаевне, Захаровой Марии Александровне, Князевой Полине Владимировне</w:t>
            </w:r>
          </w:p>
        </w:tc>
        <w:tc>
          <w:tcPr>
            <w:tcW w:w="2157" w:type="dxa"/>
          </w:tcPr>
          <w:p w14:paraId="0FF67372" w14:textId="696553A5" w:rsidR="003F56E2" w:rsidRDefault="003F56E2" w:rsidP="003F56E2">
            <w:r>
              <w:t>Семинар «Культура безопасности поведения детей и подростков на улицах и дорогах населенного пункта»</w:t>
            </w:r>
          </w:p>
        </w:tc>
      </w:tr>
      <w:tr w:rsidR="003F56E2" w:rsidRPr="003F56E2" w14:paraId="6CAE283A" w14:textId="77777777" w:rsidTr="00067C14">
        <w:tc>
          <w:tcPr>
            <w:tcW w:w="1947" w:type="dxa"/>
          </w:tcPr>
          <w:p w14:paraId="4245AABE" w14:textId="0C2CC625" w:rsidR="003F56E2" w:rsidRDefault="003F56E2" w:rsidP="003F56E2">
            <w:r>
              <w:t>29 октября</w:t>
            </w:r>
          </w:p>
        </w:tc>
        <w:tc>
          <w:tcPr>
            <w:tcW w:w="1911" w:type="dxa"/>
          </w:tcPr>
          <w:p w14:paraId="05B407AE" w14:textId="7D3D4655" w:rsidR="003F56E2" w:rsidRDefault="003F56E2" w:rsidP="003F56E2">
            <w:pPr>
              <w:jc w:val="center"/>
            </w:pPr>
            <w:r>
              <w:t>2 часа</w:t>
            </w:r>
          </w:p>
        </w:tc>
        <w:tc>
          <w:tcPr>
            <w:tcW w:w="2091" w:type="dxa"/>
          </w:tcPr>
          <w:p w14:paraId="66974AB7" w14:textId="119D923E" w:rsidR="003F56E2" w:rsidRDefault="003F56E2" w:rsidP="003F56E2">
            <w:r>
              <w:t>Головачевой Ирине Николаевне</w:t>
            </w:r>
          </w:p>
        </w:tc>
        <w:tc>
          <w:tcPr>
            <w:tcW w:w="2157" w:type="dxa"/>
          </w:tcPr>
          <w:p w14:paraId="551A4AA3" w14:textId="4BB5EB64" w:rsidR="003F56E2" w:rsidRDefault="003F56E2" w:rsidP="003F56E2">
            <w:r>
              <w:t>Семинар с целью повышения компетентности в вопросах работы с суицидальными рисками</w:t>
            </w:r>
          </w:p>
        </w:tc>
      </w:tr>
      <w:tr w:rsidR="003F56E2" w:rsidRPr="003F56E2" w14:paraId="7F17BE97" w14:textId="77777777" w:rsidTr="00067C14">
        <w:tc>
          <w:tcPr>
            <w:tcW w:w="1947" w:type="dxa"/>
          </w:tcPr>
          <w:p w14:paraId="76B9374B" w14:textId="299677D3" w:rsidR="003F56E2" w:rsidRDefault="003F56E2" w:rsidP="003F56E2">
            <w:r>
              <w:lastRenderedPageBreak/>
              <w:t xml:space="preserve">30 октября </w:t>
            </w:r>
          </w:p>
        </w:tc>
        <w:tc>
          <w:tcPr>
            <w:tcW w:w="1911" w:type="dxa"/>
          </w:tcPr>
          <w:p w14:paraId="3A8B2F28" w14:textId="15898ED3" w:rsidR="003F56E2" w:rsidRDefault="003F56E2" w:rsidP="003F56E2">
            <w:pPr>
              <w:jc w:val="center"/>
            </w:pPr>
            <w:r>
              <w:t>2 часа</w:t>
            </w:r>
          </w:p>
        </w:tc>
        <w:tc>
          <w:tcPr>
            <w:tcW w:w="2091" w:type="dxa"/>
          </w:tcPr>
          <w:p w14:paraId="089CF590" w14:textId="7A054AF0" w:rsidR="003F56E2" w:rsidRDefault="003F56E2" w:rsidP="003F56E2">
            <w:r>
              <w:t>Топорковой Ольге Николаевне</w:t>
            </w:r>
          </w:p>
        </w:tc>
        <w:tc>
          <w:tcPr>
            <w:tcW w:w="2157" w:type="dxa"/>
          </w:tcPr>
          <w:p w14:paraId="08855B99" w14:textId="2B41CFB2" w:rsidR="003F56E2" w:rsidRDefault="003F56E2" w:rsidP="003F56E2">
            <w:r>
              <w:t>Совещание-семинар «Инвентаризация 2019 года»</w:t>
            </w:r>
          </w:p>
        </w:tc>
      </w:tr>
    </w:tbl>
    <w:p w14:paraId="1C740052" w14:textId="77777777" w:rsidR="005926C4" w:rsidRPr="005926C4" w:rsidRDefault="005926C4" w:rsidP="005926C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EAEC90" w14:textId="18E274B0" w:rsidR="003A712B" w:rsidRDefault="00213678" w:rsidP="003D31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68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14:paraId="3AE3C0C4" w14:textId="24733DB2" w:rsidR="003D313F" w:rsidRPr="003D313F" w:rsidRDefault="003D313F" w:rsidP="003D313F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D31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Сведения о материально – технической базе на 01.01.20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 w:rsidRPr="003D31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13F" w:rsidRPr="00E07B06" w14:paraId="06E32549" w14:textId="77777777" w:rsidTr="00067C14">
        <w:tc>
          <w:tcPr>
            <w:tcW w:w="4785" w:type="dxa"/>
            <w:shd w:val="clear" w:color="auto" w:fill="auto"/>
          </w:tcPr>
          <w:p w14:paraId="4E66E603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4786" w:type="dxa"/>
            <w:shd w:val="clear" w:color="auto" w:fill="auto"/>
          </w:tcPr>
          <w:p w14:paraId="5C92CD84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313F" w:rsidRPr="00E07B06" w14:paraId="4C9835F4" w14:textId="77777777" w:rsidTr="00067C14">
        <w:tc>
          <w:tcPr>
            <w:tcW w:w="4785" w:type="dxa"/>
            <w:shd w:val="clear" w:color="auto" w:fill="auto"/>
          </w:tcPr>
          <w:p w14:paraId="531A1D50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всех помещений</w:t>
            </w:r>
          </w:p>
        </w:tc>
        <w:tc>
          <w:tcPr>
            <w:tcW w:w="4786" w:type="dxa"/>
            <w:shd w:val="clear" w:color="auto" w:fill="auto"/>
          </w:tcPr>
          <w:p w14:paraId="2BE35DF4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кв.м</w:t>
            </w:r>
          </w:p>
        </w:tc>
      </w:tr>
      <w:tr w:rsidR="003D313F" w:rsidRPr="00E07B06" w14:paraId="5C95ABB1" w14:textId="77777777" w:rsidTr="00067C14">
        <w:tc>
          <w:tcPr>
            <w:tcW w:w="4785" w:type="dxa"/>
            <w:shd w:val="clear" w:color="auto" w:fill="auto"/>
          </w:tcPr>
          <w:p w14:paraId="065AA317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классных комнат (кабинетов)</w:t>
            </w:r>
          </w:p>
        </w:tc>
        <w:tc>
          <w:tcPr>
            <w:tcW w:w="4786" w:type="dxa"/>
            <w:shd w:val="clear" w:color="auto" w:fill="auto"/>
          </w:tcPr>
          <w:p w14:paraId="5E2F6DD7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D313F" w:rsidRPr="00E07B06" w14:paraId="7117C46D" w14:textId="77777777" w:rsidTr="00067C14">
        <w:tc>
          <w:tcPr>
            <w:tcW w:w="4785" w:type="dxa"/>
            <w:shd w:val="clear" w:color="auto" w:fill="auto"/>
          </w:tcPr>
          <w:p w14:paraId="74E8964A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площадь</w:t>
            </w:r>
          </w:p>
        </w:tc>
        <w:tc>
          <w:tcPr>
            <w:tcW w:w="4786" w:type="dxa"/>
            <w:shd w:val="clear" w:color="auto" w:fill="auto"/>
          </w:tcPr>
          <w:p w14:paraId="19DA91CA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143,9 кв.м.</w:t>
            </w:r>
          </w:p>
        </w:tc>
      </w:tr>
      <w:tr w:rsidR="003D313F" w:rsidRPr="00E07B06" w14:paraId="4B30EB5E" w14:textId="77777777" w:rsidTr="00067C14">
        <w:tc>
          <w:tcPr>
            <w:tcW w:w="4785" w:type="dxa"/>
            <w:shd w:val="clear" w:color="auto" w:fill="auto"/>
          </w:tcPr>
          <w:p w14:paraId="37D785D4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ПК</w:t>
            </w:r>
          </w:p>
        </w:tc>
        <w:tc>
          <w:tcPr>
            <w:tcW w:w="4786" w:type="dxa"/>
            <w:shd w:val="clear" w:color="auto" w:fill="auto"/>
          </w:tcPr>
          <w:p w14:paraId="6235F626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D313F" w:rsidRPr="00E07B06" w14:paraId="1F84E87D" w14:textId="77777777" w:rsidTr="00067C14">
        <w:tc>
          <w:tcPr>
            <w:tcW w:w="4785" w:type="dxa"/>
            <w:shd w:val="clear" w:color="auto" w:fill="auto"/>
          </w:tcPr>
          <w:p w14:paraId="2EC24DA4" w14:textId="77777777" w:rsidR="003D313F" w:rsidRPr="003D313F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31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них используются в учебных целях</w:t>
            </w:r>
          </w:p>
        </w:tc>
        <w:tc>
          <w:tcPr>
            <w:tcW w:w="4786" w:type="dxa"/>
            <w:shd w:val="clear" w:color="auto" w:fill="auto"/>
          </w:tcPr>
          <w:p w14:paraId="6F2953E8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D313F" w:rsidRPr="00E07B06" w14:paraId="1D4C96CE" w14:textId="77777777" w:rsidTr="00067C14">
        <w:tc>
          <w:tcPr>
            <w:tcW w:w="4785" w:type="dxa"/>
            <w:shd w:val="clear" w:color="auto" w:fill="auto"/>
          </w:tcPr>
          <w:p w14:paraId="48D7CAF7" w14:textId="77777777" w:rsidR="003D313F" w:rsidRPr="003D313F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31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Число ПК, подключенных к сети Интернет</w:t>
            </w:r>
          </w:p>
        </w:tc>
        <w:tc>
          <w:tcPr>
            <w:tcW w:w="4786" w:type="dxa"/>
            <w:shd w:val="clear" w:color="auto" w:fill="auto"/>
          </w:tcPr>
          <w:p w14:paraId="1992517B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13F" w:rsidRPr="00E07B06" w14:paraId="73B70415" w14:textId="77777777" w:rsidTr="00067C14">
        <w:tc>
          <w:tcPr>
            <w:tcW w:w="4785" w:type="dxa"/>
            <w:shd w:val="clear" w:color="auto" w:fill="auto"/>
          </w:tcPr>
          <w:p w14:paraId="1E421C61" w14:textId="77777777" w:rsidR="003D313F" w:rsidRPr="003D313F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D313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них используются в учебных целях</w:t>
            </w:r>
          </w:p>
        </w:tc>
        <w:tc>
          <w:tcPr>
            <w:tcW w:w="4786" w:type="dxa"/>
            <w:shd w:val="clear" w:color="auto" w:fill="auto"/>
          </w:tcPr>
          <w:p w14:paraId="694769E9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313F" w:rsidRPr="00E07B06" w14:paraId="5332C2E0" w14:textId="77777777" w:rsidTr="00067C14">
        <w:tc>
          <w:tcPr>
            <w:tcW w:w="4785" w:type="dxa"/>
            <w:shd w:val="clear" w:color="auto" w:fill="auto"/>
          </w:tcPr>
          <w:p w14:paraId="4F247DCF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огнетушителей</w:t>
            </w:r>
          </w:p>
        </w:tc>
        <w:tc>
          <w:tcPr>
            <w:tcW w:w="4786" w:type="dxa"/>
            <w:shd w:val="clear" w:color="auto" w:fill="auto"/>
          </w:tcPr>
          <w:p w14:paraId="45FB427E" w14:textId="77777777" w:rsidR="003D313F" w:rsidRPr="00E07B06" w:rsidRDefault="003D313F" w:rsidP="00067C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88C44CA" w14:textId="77777777" w:rsidR="003D313F" w:rsidRPr="003D313F" w:rsidRDefault="003D313F" w:rsidP="003D313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D313F">
        <w:rPr>
          <w:rFonts w:ascii="Times New Roman" w:hAnsi="Times New Roman"/>
          <w:sz w:val="24"/>
          <w:szCs w:val="24"/>
          <w:lang w:val="ru-RU"/>
        </w:rPr>
        <w:t xml:space="preserve">В центре имеются все виды благоустройства. Учреждение оборудовано водопроводом, канализацией, отоплением (электро и водонагреватели, насосы), пожарной сигнализацией, дымовыми извещателями, тревожной кнопкой. </w:t>
      </w:r>
    </w:p>
    <w:p w14:paraId="6837E38E" w14:textId="77777777" w:rsidR="003D313F" w:rsidRPr="003D313F" w:rsidRDefault="003D313F" w:rsidP="003D313F">
      <w:pPr>
        <w:spacing w:after="0"/>
        <w:ind w:firstLine="708"/>
        <w:jc w:val="both"/>
        <w:rPr>
          <w:lang w:val="ru-RU"/>
        </w:rPr>
      </w:pPr>
      <w:r w:rsidRPr="003D313F">
        <w:rPr>
          <w:rFonts w:ascii="Times New Roman" w:hAnsi="Times New Roman"/>
          <w:sz w:val="24"/>
          <w:szCs w:val="24"/>
          <w:lang w:val="ru-RU"/>
        </w:rPr>
        <w:t>Имеется подключение к сети интернет.</w:t>
      </w:r>
      <w:r w:rsidRPr="003D313F">
        <w:rPr>
          <w:lang w:val="ru-RU"/>
        </w:rPr>
        <w:t xml:space="preserve"> </w:t>
      </w:r>
      <w:r w:rsidRPr="003D313F">
        <w:rPr>
          <w:rFonts w:ascii="Times New Roman" w:hAnsi="Times New Roman"/>
          <w:sz w:val="24"/>
          <w:szCs w:val="24"/>
          <w:lang w:val="ru-RU"/>
        </w:rPr>
        <w:t>Компьютеры используются для проведения занятий, массовых мероприятий с обучающимися, оформительской деятельности.</w:t>
      </w:r>
      <w:r w:rsidRPr="003D313F">
        <w:rPr>
          <w:lang w:val="ru-RU"/>
        </w:rPr>
        <w:t xml:space="preserve"> </w:t>
      </w:r>
    </w:p>
    <w:p w14:paraId="3EE8F4C3" w14:textId="2411AED3" w:rsidR="003D313F" w:rsidRPr="0092586D" w:rsidRDefault="003D313F" w:rsidP="0092586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D313F">
        <w:rPr>
          <w:rFonts w:ascii="Times New Roman" w:hAnsi="Times New Roman"/>
          <w:sz w:val="24"/>
          <w:szCs w:val="24"/>
          <w:lang w:val="ru-RU"/>
        </w:rPr>
        <w:t>Укрепление материально – технической базы Центра в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D313F">
        <w:rPr>
          <w:rFonts w:ascii="Times New Roman" w:hAnsi="Times New Roman"/>
          <w:sz w:val="24"/>
          <w:szCs w:val="24"/>
          <w:lang w:val="ru-RU"/>
        </w:rPr>
        <w:t xml:space="preserve"> году производилось за </w:t>
      </w:r>
      <w:r w:rsidR="00D000E4" w:rsidRPr="003D313F">
        <w:rPr>
          <w:rFonts w:ascii="Times New Roman" w:hAnsi="Times New Roman"/>
          <w:sz w:val="24"/>
          <w:szCs w:val="24"/>
          <w:lang w:val="ru-RU"/>
        </w:rPr>
        <w:t xml:space="preserve">счёт </w:t>
      </w:r>
      <w:r w:rsidR="00D000E4" w:rsidRPr="0092586D">
        <w:rPr>
          <w:rFonts w:ascii="Times New Roman" w:hAnsi="Times New Roman"/>
          <w:sz w:val="24"/>
          <w:szCs w:val="24"/>
          <w:lang w:val="ru-RU"/>
        </w:rPr>
        <w:t>вне бюджета</w:t>
      </w:r>
      <w:r w:rsidRPr="0092586D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D313F" w:rsidRPr="00D43D3A" w14:paraId="3F0CFBE3" w14:textId="77777777" w:rsidTr="00067C14">
        <w:tc>
          <w:tcPr>
            <w:tcW w:w="959" w:type="dxa"/>
            <w:shd w:val="clear" w:color="auto" w:fill="auto"/>
          </w:tcPr>
          <w:p w14:paraId="260458ED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14:paraId="0FD44B13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5E50DC9C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14:paraId="5F2C3C2A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D313F" w:rsidRPr="00D43D3A" w14:paraId="1D2F9192" w14:textId="77777777" w:rsidTr="00067C14">
        <w:tc>
          <w:tcPr>
            <w:tcW w:w="959" w:type="dxa"/>
            <w:shd w:val="clear" w:color="auto" w:fill="auto"/>
          </w:tcPr>
          <w:p w14:paraId="70280B21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4B3FDEC2" w14:textId="1D072204" w:rsidR="003D313F" w:rsidRP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Дверь ПВХ</w:t>
            </w:r>
          </w:p>
        </w:tc>
        <w:tc>
          <w:tcPr>
            <w:tcW w:w="2393" w:type="dxa"/>
            <w:shd w:val="clear" w:color="auto" w:fill="auto"/>
          </w:tcPr>
          <w:p w14:paraId="6C51965C" w14:textId="1D52298D" w:rsidR="003D313F" w:rsidRPr="00D96B83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D43D3A">
              <w:rPr>
                <w:rFonts w:ascii="Times New Roman" w:hAnsi="Times New Roman"/>
                <w:sz w:val="24"/>
                <w:szCs w:val="24"/>
              </w:rPr>
              <w:t>шт</w:t>
            </w:r>
            <w:r w:rsidR="00D96B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1102381E" w14:textId="75312D06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D43D3A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3D313F" w:rsidRPr="00D43D3A" w14:paraId="08E13820" w14:textId="77777777" w:rsidTr="00067C14">
        <w:tc>
          <w:tcPr>
            <w:tcW w:w="959" w:type="dxa"/>
            <w:shd w:val="clear" w:color="auto" w:fill="auto"/>
          </w:tcPr>
          <w:p w14:paraId="1E3D5468" w14:textId="03787231" w:rsidR="003D313F" w:rsidRP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31DBEE9A" w14:textId="023FA373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Дверь металическая</w:t>
            </w:r>
          </w:p>
        </w:tc>
        <w:tc>
          <w:tcPr>
            <w:tcW w:w="2393" w:type="dxa"/>
            <w:shd w:val="clear" w:color="auto" w:fill="auto"/>
          </w:tcPr>
          <w:p w14:paraId="5D5D5519" w14:textId="149136C4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2393" w:type="dxa"/>
            <w:shd w:val="clear" w:color="auto" w:fill="auto"/>
          </w:tcPr>
          <w:p w14:paraId="6096810A" w14:textId="6E24A3D9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17000 руб.</w:t>
            </w:r>
          </w:p>
        </w:tc>
      </w:tr>
      <w:tr w:rsidR="003D313F" w:rsidRPr="00D43D3A" w14:paraId="628AC21B" w14:textId="77777777" w:rsidTr="00067C14">
        <w:tc>
          <w:tcPr>
            <w:tcW w:w="959" w:type="dxa"/>
            <w:shd w:val="clear" w:color="auto" w:fill="auto"/>
          </w:tcPr>
          <w:p w14:paraId="71E3FEF7" w14:textId="5E1D71B6" w:rsidR="003D313F" w:rsidRP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14:paraId="52B92D76" w14:textId="48B767E9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Потолки «Армстронг» </w:t>
            </w:r>
          </w:p>
        </w:tc>
        <w:tc>
          <w:tcPr>
            <w:tcW w:w="2393" w:type="dxa"/>
            <w:shd w:val="clear" w:color="auto" w:fill="auto"/>
          </w:tcPr>
          <w:p w14:paraId="2511D8B7" w14:textId="3F1A2F2F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188м2</w:t>
            </w:r>
          </w:p>
        </w:tc>
        <w:tc>
          <w:tcPr>
            <w:tcW w:w="2393" w:type="dxa"/>
            <w:shd w:val="clear" w:color="auto" w:fill="auto"/>
          </w:tcPr>
          <w:p w14:paraId="38B3BDF2" w14:textId="5B66B944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236300 руб.</w:t>
            </w:r>
          </w:p>
        </w:tc>
      </w:tr>
      <w:tr w:rsidR="003D313F" w:rsidRPr="00D43D3A" w14:paraId="4C1D6A19" w14:textId="77777777" w:rsidTr="00067C14">
        <w:tc>
          <w:tcPr>
            <w:tcW w:w="959" w:type="dxa"/>
            <w:shd w:val="clear" w:color="auto" w:fill="auto"/>
          </w:tcPr>
          <w:p w14:paraId="38D4EEF6" w14:textId="74E87B03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14:paraId="5BE02EDA" w14:textId="7764B687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Окно ПВХ</w:t>
            </w:r>
          </w:p>
        </w:tc>
        <w:tc>
          <w:tcPr>
            <w:tcW w:w="2393" w:type="dxa"/>
            <w:shd w:val="clear" w:color="auto" w:fill="auto"/>
          </w:tcPr>
          <w:p w14:paraId="42725915" w14:textId="26E7952A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шт</w:t>
            </w:r>
            <w:r w:rsidR="00D96B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14:paraId="37D04615" w14:textId="2A8C174D" w:rsid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28000 руб.</w:t>
            </w:r>
          </w:p>
        </w:tc>
      </w:tr>
      <w:tr w:rsidR="00D96B83" w:rsidRPr="00D43D3A" w14:paraId="327BE93F" w14:textId="77777777" w:rsidTr="00067C14">
        <w:tc>
          <w:tcPr>
            <w:tcW w:w="959" w:type="dxa"/>
            <w:shd w:val="clear" w:color="auto" w:fill="auto"/>
          </w:tcPr>
          <w:p w14:paraId="73BE3CBC" w14:textId="39B026B5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14:paraId="642CE444" w14:textId="28D551D1" w:rsidR="00D96B83" w:rsidRP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Робототехнический набор «</w:t>
            </w:r>
            <w:r>
              <w:rPr>
                <w:rFonts w:ascii="Times New Roman" w:hAnsi="Times New Roman"/>
                <w:sz w:val="24"/>
                <w:szCs w:val="24"/>
              </w:rPr>
              <w:t>Matatalab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14:paraId="293DFB2B" w14:textId="64CE69DE" w:rsidR="00D96B83" w:rsidRP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14:paraId="49D95AC4" w14:textId="261A8AF0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41600 руб.</w:t>
            </w:r>
          </w:p>
        </w:tc>
      </w:tr>
      <w:tr w:rsidR="00D96B83" w:rsidRPr="00D96B83" w14:paraId="5D945C6F" w14:textId="77777777" w:rsidTr="00067C14">
        <w:tc>
          <w:tcPr>
            <w:tcW w:w="959" w:type="dxa"/>
            <w:shd w:val="clear" w:color="auto" w:fill="auto"/>
          </w:tcPr>
          <w:p w14:paraId="56AFD9C5" w14:textId="173FB925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14:paraId="33424A23" w14:textId="0026C719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система «Играй и развивайся»</w:t>
            </w:r>
          </w:p>
        </w:tc>
        <w:tc>
          <w:tcPr>
            <w:tcW w:w="2393" w:type="dxa"/>
            <w:shd w:val="clear" w:color="auto" w:fill="auto"/>
          </w:tcPr>
          <w:p w14:paraId="1122E5F4" w14:textId="5C6EEF84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3" w:type="dxa"/>
            <w:shd w:val="clear" w:color="auto" w:fill="auto"/>
          </w:tcPr>
          <w:p w14:paraId="02DC6ED4" w14:textId="783FF46B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62500 руб.</w:t>
            </w:r>
          </w:p>
        </w:tc>
      </w:tr>
      <w:tr w:rsidR="00D96B83" w:rsidRPr="00D96B83" w14:paraId="744EAD3A" w14:textId="77777777" w:rsidTr="00067C14">
        <w:tc>
          <w:tcPr>
            <w:tcW w:w="959" w:type="dxa"/>
            <w:shd w:val="clear" w:color="auto" w:fill="auto"/>
          </w:tcPr>
          <w:p w14:paraId="64D3B931" w14:textId="322974FE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826" w:type="dxa"/>
            <w:shd w:val="clear" w:color="auto" w:fill="auto"/>
          </w:tcPr>
          <w:p w14:paraId="29747E65" w14:textId="2F7CB4DE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Кулер</w:t>
            </w:r>
          </w:p>
        </w:tc>
        <w:tc>
          <w:tcPr>
            <w:tcW w:w="2393" w:type="dxa"/>
            <w:shd w:val="clear" w:color="auto" w:fill="auto"/>
          </w:tcPr>
          <w:p w14:paraId="7521AA40" w14:textId="6672E151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2393" w:type="dxa"/>
            <w:shd w:val="clear" w:color="auto" w:fill="auto"/>
          </w:tcPr>
          <w:p w14:paraId="278D56FB" w14:textId="066D7731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5900 руб.</w:t>
            </w:r>
          </w:p>
        </w:tc>
      </w:tr>
      <w:tr w:rsidR="00D96B83" w:rsidRPr="00D96B83" w14:paraId="044B65B3" w14:textId="77777777" w:rsidTr="00067C14">
        <w:tc>
          <w:tcPr>
            <w:tcW w:w="959" w:type="dxa"/>
            <w:shd w:val="clear" w:color="auto" w:fill="auto"/>
          </w:tcPr>
          <w:p w14:paraId="0958864E" w14:textId="1113E05D" w:rsidR="00D96B83" w:rsidRDefault="00D96B83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826" w:type="dxa"/>
            <w:shd w:val="clear" w:color="auto" w:fill="auto"/>
          </w:tcPr>
          <w:p w14:paraId="2425181C" w14:textId="2AFFD9A9" w:rsidR="00D96B83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Стенд – классическая гитара</w:t>
            </w:r>
          </w:p>
        </w:tc>
        <w:tc>
          <w:tcPr>
            <w:tcW w:w="2393" w:type="dxa"/>
            <w:shd w:val="clear" w:color="auto" w:fill="auto"/>
          </w:tcPr>
          <w:p w14:paraId="3E1A9F5F" w14:textId="74DD4B34" w:rsidR="00D96B83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шт. </w:t>
            </w:r>
          </w:p>
        </w:tc>
        <w:tc>
          <w:tcPr>
            <w:tcW w:w="2393" w:type="dxa"/>
            <w:shd w:val="clear" w:color="auto" w:fill="auto"/>
          </w:tcPr>
          <w:p w14:paraId="1E60D801" w14:textId="6869C49A" w:rsidR="00D96B83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4592 руб.</w:t>
            </w:r>
          </w:p>
        </w:tc>
      </w:tr>
      <w:tr w:rsidR="0069066B" w:rsidRPr="00D96B83" w14:paraId="058B2E2B" w14:textId="77777777" w:rsidTr="00067C14">
        <w:tc>
          <w:tcPr>
            <w:tcW w:w="959" w:type="dxa"/>
            <w:shd w:val="clear" w:color="auto" w:fill="auto"/>
          </w:tcPr>
          <w:p w14:paraId="69298F6E" w14:textId="386C40FA" w:rsidR="0069066B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826" w:type="dxa"/>
            <w:shd w:val="clear" w:color="auto" w:fill="auto"/>
          </w:tcPr>
          <w:p w14:paraId="7A705430" w14:textId="70195409" w:rsidR="0069066B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Банер – великие композиторы</w:t>
            </w:r>
          </w:p>
        </w:tc>
        <w:tc>
          <w:tcPr>
            <w:tcW w:w="2393" w:type="dxa"/>
            <w:shd w:val="clear" w:color="auto" w:fill="auto"/>
          </w:tcPr>
          <w:p w14:paraId="425A9E7D" w14:textId="331C9FDD" w:rsidR="0069066B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1шт .</w:t>
            </w:r>
          </w:p>
        </w:tc>
        <w:tc>
          <w:tcPr>
            <w:tcW w:w="2393" w:type="dxa"/>
            <w:shd w:val="clear" w:color="auto" w:fill="auto"/>
          </w:tcPr>
          <w:p w14:paraId="297EEE5D" w14:textId="583C287B" w:rsidR="0069066B" w:rsidRDefault="0069066B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2140 руб. </w:t>
            </w:r>
          </w:p>
        </w:tc>
      </w:tr>
      <w:tr w:rsidR="003D313F" w:rsidRPr="00D43D3A" w14:paraId="5F96A6E5" w14:textId="77777777" w:rsidTr="00067C14">
        <w:tc>
          <w:tcPr>
            <w:tcW w:w="959" w:type="dxa"/>
            <w:shd w:val="clear" w:color="auto" w:fill="auto"/>
          </w:tcPr>
          <w:p w14:paraId="44F04A22" w14:textId="77777777" w:rsidR="003D313F" w:rsidRPr="00D96B83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shd w:val="clear" w:color="auto" w:fill="auto"/>
          </w:tcPr>
          <w:p w14:paraId="5158C7C0" w14:textId="77777777" w:rsidR="003D313F" w:rsidRPr="00D96B83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14:paraId="55F402F1" w14:textId="77777777" w:rsidR="003D313F" w:rsidRPr="005800A5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14:paraId="0D21AA80" w14:textId="6C1B70C8" w:rsidR="003D313F" w:rsidRPr="005800A5" w:rsidRDefault="00A16D7C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329300</w:t>
            </w:r>
            <w:r w:rsidR="003D313F" w:rsidRPr="005800A5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</w:p>
        </w:tc>
      </w:tr>
    </w:tbl>
    <w:p w14:paraId="206AFFE7" w14:textId="3993C4D6" w:rsidR="003D313F" w:rsidRPr="003D313F" w:rsidRDefault="003D313F" w:rsidP="003D313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D313F">
        <w:rPr>
          <w:rFonts w:ascii="Times New Roman" w:hAnsi="Times New Roman"/>
          <w:sz w:val="24"/>
          <w:szCs w:val="24"/>
          <w:lang w:val="ru-RU"/>
        </w:rPr>
        <w:t>Проведены следующие санитарные, гигиенические и медицинские мероприятия (с использованием предусмотренных бюджетом средств):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3D313F" w:rsidRPr="00D43D3A" w14:paraId="2433D6C5" w14:textId="77777777" w:rsidTr="00067C14">
        <w:tc>
          <w:tcPr>
            <w:tcW w:w="959" w:type="dxa"/>
            <w:shd w:val="clear" w:color="auto" w:fill="auto"/>
          </w:tcPr>
          <w:p w14:paraId="350A9331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69" w:type="dxa"/>
            <w:shd w:val="clear" w:color="auto" w:fill="auto"/>
          </w:tcPr>
          <w:p w14:paraId="71BD8CCC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8" w:type="dxa"/>
            <w:shd w:val="clear" w:color="auto" w:fill="auto"/>
          </w:tcPr>
          <w:p w14:paraId="0FCF71B0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Кем проводилось</w:t>
            </w:r>
          </w:p>
        </w:tc>
        <w:tc>
          <w:tcPr>
            <w:tcW w:w="2410" w:type="dxa"/>
            <w:shd w:val="clear" w:color="auto" w:fill="auto"/>
          </w:tcPr>
          <w:p w14:paraId="24491EEB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3D313F" w:rsidRPr="00D43D3A" w14:paraId="52C04F82" w14:textId="77777777" w:rsidTr="00067C14">
        <w:tc>
          <w:tcPr>
            <w:tcW w:w="959" w:type="dxa"/>
            <w:shd w:val="clear" w:color="auto" w:fill="auto"/>
          </w:tcPr>
          <w:p w14:paraId="73C2FC49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14:paraId="1A55699E" w14:textId="77777777" w:rsidR="003D313F" w:rsidRPr="00D43D3A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3A">
              <w:rPr>
                <w:rFonts w:ascii="Times New Roman" w:hAnsi="Times New Roman"/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3368" w:type="dxa"/>
            <w:shd w:val="clear" w:color="auto" w:fill="auto"/>
          </w:tcPr>
          <w:p w14:paraId="59C197DB" w14:textId="77777777" w:rsidR="003D313F" w:rsidRPr="003D313F" w:rsidRDefault="003D313F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313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учреждение здравоохранения «Тульский областной кожно-венерологический диспансер»</w:t>
            </w:r>
          </w:p>
        </w:tc>
        <w:tc>
          <w:tcPr>
            <w:tcW w:w="2410" w:type="dxa"/>
            <w:shd w:val="clear" w:color="auto" w:fill="auto"/>
          </w:tcPr>
          <w:p w14:paraId="72EB9501" w14:textId="3F3DD9D2" w:rsidR="003D313F" w:rsidRPr="00D43D3A" w:rsidRDefault="00A16D7C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41150</w:t>
            </w:r>
            <w:r w:rsidR="003D313F" w:rsidRPr="00D43D3A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92586D" w:rsidRPr="00D43D3A" w14:paraId="04735F91" w14:textId="77777777" w:rsidTr="00067C14">
        <w:tc>
          <w:tcPr>
            <w:tcW w:w="959" w:type="dxa"/>
            <w:shd w:val="clear" w:color="auto" w:fill="auto"/>
          </w:tcPr>
          <w:p w14:paraId="3B8930F6" w14:textId="77777777" w:rsidR="0092586D" w:rsidRPr="00D43D3A" w:rsidRDefault="0092586D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928300D" w14:textId="77777777" w:rsidR="0092586D" w:rsidRPr="00D43D3A" w:rsidRDefault="0092586D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35C81EAB" w14:textId="395831BB" w:rsidR="0092586D" w:rsidRPr="003D313F" w:rsidRDefault="0092586D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14:paraId="594D4596" w14:textId="62CE9B98" w:rsidR="0092586D" w:rsidRDefault="0092586D" w:rsidP="00067C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41150</w:t>
            </w:r>
            <w:r w:rsidRPr="005800A5">
              <w:rPr>
                <w:rFonts w:ascii="Times New Roman" w:hAnsi="Times New Roman"/>
                <w:sz w:val="24"/>
                <w:szCs w:val="24"/>
              </w:rPr>
              <w:t>,00 руб</w:t>
            </w:r>
          </w:p>
        </w:tc>
      </w:tr>
    </w:tbl>
    <w:p w14:paraId="36B709B7" w14:textId="77777777" w:rsidR="003D313F" w:rsidRPr="006953D3" w:rsidRDefault="003D313F" w:rsidP="003D31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7F29A16" w14:textId="187FA996" w:rsidR="006A6820" w:rsidRPr="006A6820" w:rsidRDefault="006A6820" w:rsidP="0092586D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6820">
        <w:rPr>
          <w:rFonts w:ascii="Times New Roman" w:hAnsi="Times New Roman"/>
          <w:b/>
          <w:i/>
          <w:sz w:val="24"/>
          <w:szCs w:val="24"/>
          <w:lang w:val="ru-RU"/>
        </w:rPr>
        <w:t>Заключение.</w:t>
      </w:r>
    </w:p>
    <w:p w14:paraId="610E2CCF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Результаты самообследования МБУДО «ЦДТ» позволяют говорить о создании условий для:</w:t>
      </w:r>
    </w:p>
    <w:p w14:paraId="77D9F3D6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свободного выбора обучающимися и родителями образовательной программы и режима ее освоения, смены программ и детских коллективов;</w:t>
      </w:r>
    </w:p>
    <w:p w14:paraId="7F6C557F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-расширения перечня видов деятельности, позволяющих обучающимся осуществлять выбор исходя из собственных интересов и способностей;</w:t>
      </w:r>
    </w:p>
    <w:p w14:paraId="7A18D39B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саморегулирования активности и самоорганизации, проявления инициативы,</w:t>
      </w:r>
    </w:p>
    <w:p w14:paraId="257AE5DC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индивидуальности и творчества детей;</w:t>
      </w:r>
    </w:p>
    <w:p w14:paraId="76D0E8D5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приобретения социального опыта, опыта практической деятельности;</w:t>
      </w:r>
    </w:p>
    <w:p w14:paraId="47813142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разновозрастного взаимодействия.</w:t>
      </w:r>
    </w:p>
    <w:p w14:paraId="67FF3B40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A6820">
        <w:rPr>
          <w:rFonts w:ascii="Times New Roman" w:hAnsi="Times New Roman"/>
          <w:b/>
          <w:i/>
          <w:sz w:val="24"/>
          <w:szCs w:val="24"/>
          <w:lang w:val="ru-RU"/>
        </w:rPr>
        <w:t>Общие выводы по итогам анализа всех позиций</w:t>
      </w:r>
    </w:p>
    <w:p w14:paraId="643649E7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A6820">
        <w:rPr>
          <w:rFonts w:ascii="Times New Roman" w:hAnsi="Times New Roman"/>
          <w:i/>
          <w:sz w:val="24"/>
          <w:szCs w:val="24"/>
          <w:lang w:val="ru-RU"/>
        </w:rPr>
        <w:t>Положительными сторонами деятельности учреждения можно считать:</w:t>
      </w:r>
    </w:p>
    <w:p w14:paraId="11BE07D9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стабильный уровень сохранности контингента обучающихся;</w:t>
      </w:r>
    </w:p>
    <w:p w14:paraId="423FDD02" w14:textId="0312265A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 xml:space="preserve">- увеличение количества </w:t>
      </w:r>
      <w:r w:rsidR="00067C14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6A6820">
        <w:rPr>
          <w:rFonts w:ascii="Times New Roman" w:hAnsi="Times New Roman"/>
          <w:sz w:val="24"/>
          <w:szCs w:val="24"/>
          <w:lang w:val="ru-RU"/>
        </w:rPr>
        <w:t>;</w:t>
      </w:r>
    </w:p>
    <w:p w14:paraId="270E7304" w14:textId="72C8AF13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- стабильно</w:t>
      </w:r>
      <w:r w:rsidR="00067C14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6A6820">
        <w:rPr>
          <w:rFonts w:ascii="Times New Roman" w:hAnsi="Times New Roman"/>
          <w:sz w:val="24"/>
          <w:szCs w:val="24"/>
          <w:lang w:val="ru-RU"/>
        </w:rPr>
        <w:t>количество участников, победителей и призеров конкурсов разного уровня;</w:t>
      </w:r>
    </w:p>
    <w:p w14:paraId="705F1965" w14:textId="77777777" w:rsidR="006A6820" w:rsidRPr="006A6820" w:rsidRDefault="006A6820" w:rsidP="006A682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 xml:space="preserve">-удовлетворенность участников образовательного процесса образовательными услугами центра </w:t>
      </w:r>
    </w:p>
    <w:p w14:paraId="38D81AD6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Слабыми сторонами деятельности учреждения можно считать: </w:t>
      </w:r>
    </w:p>
    <w:p w14:paraId="558A4DEC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низкая редакционно-издательская и информационно-рекламная деятельность;</w:t>
      </w:r>
    </w:p>
    <w:p w14:paraId="35DC29D5" w14:textId="2A86B358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-недостаточное оснащение учебных кабинетов современным оборудованием;</w:t>
      </w:r>
    </w:p>
    <w:p w14:paraId="5A3D94B6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отсутствие объединений</w:t>
      </w:r>
      <w:r w:rsidRPr="006A6820">
        <w:rPr>
          <w:lang w:val="ru-RU"/>
        </w:rPr>
        <w:t xml:space="preserve"> </w:t>
      </w: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спортивной, туристской направленности для подростков; </w:t>
      </w:r>
    </w:p>
    <w:p w14:paraId="077EFD23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отсутствие дистанционных форм обучения</w:t>
      </w:r>
    </w:p>
    <w:p w14:paraId="7FF7647F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i/>
          <w:color w:val="000000"/>
          <w:sz w:val="24"/>
          <w:szCs w:val="24"/>
          <w:lang w:val="ru-RU"/>
        </w:rPr>
        <w:t>Перспективы и возможности в деятельности учреждения:</w:t>
      </w:r>
    </w:p>
    <w:p w14:paraId="50D75B84" w14:textId="3450C1D4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 xml:space="preserve">- расширение сетевого взаимодействия </w:t>
      </w:r>
      <w:r w:rsidR="00067C14" w:rsidRPr="006A6820">
        <w:rPr>
          <w:rFonts w:ascii="Times New Roman" w:hAnsi="Times New Roman"/>
          <w:color w:val="000000"/>
          <w:sz w:val="24"/>
          <w:szCs w:val="24"/>
          <w:lang w:val="ru-RU"/>
        </w:rPr>
        <w:t>с учреждениями</w:t>
      </w: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образования, культуры, искусства, спорта, </w:t>
      </w:r>
      <w:r w:rsidR="00B92182" w:rsidRPr="006A6820">
        <w:rPr>
          <w:rFonts w:ascii="Times New Roman" w:hAnsi="Times New Roman"/>
          <w:color w:val="000000"/>
          <w:sz w:val="24"/>
          <w:szCs w:val="24"/>
          <w:lang w:val="ru-RU"/>
        </w:rPr>
        <w:t>правоохранительными</w:t>
      </w: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органами, общественными организациями.</w:t>
      </w:r>
    </w:p>
    <w:p w14:paraId="70DEA8B2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расширение круга социальных партнеров, расширение спектра видов и форм совместной деятельности;</w:t>
      </w:r>
    </w:p>
    <w:p w14:paraId="28FABB63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проведение профориентационной работы</w:t>
      </w:r>
    </w:p>
    <w:p w14:paraId="35F38F38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поиск новых организационных форм работы с детьми дошкольного возраста и их семьями;</w:t>
      </w:r>
    </w:p>
    <w:p w14:paraId="5BCA3168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развитие клубных форм работы</w:t>
      </w:r>
    </w:p>
    <w:p w14:paraId="76D6495B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систематическое посещение занятий педагогов с целью своевременной корректировки и совершенствования образовательного процесса в объединениях.</w:t>
      </w:r>
    </w:p>
    <w:p w14:paraId="15C91B73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внедрение индивидуальных форм работы с начинающими педагогами – стажировка, наставничество.</w:t>
      </w:r>
    </w:p>
    <w:p w14:paraId="5F2EDA20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проведение систематической работы по мониторингу рейтинга педагогических работников и реализации дополнительных общеобразовательных программ.</w:t>
      </w:r>
    </w:p>
    <w:p w14:paraId="2372E52E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обобщение и распространение педагогического опыта педагогов.</w:t>
      </w:r>
    </w:p>
    <w:p w14:paraId="09CECA3D" w14:textId="77777777" w:rsidR="006A6820" w:rsidRPr="006A6820" w:rsidRDefault="006A6820" w:rsidP="006A682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 активизация работы по разработке и размещению методических материалов педагогами посредством портфолио, выставок, участия в Интернет – проектах.</w:t>
      </w:r>
    </w:p>
    <w:p w14:paraId="21F481BC" w14:textId="04936DA1" w:rsidR="0069066B" w:rsidRPr="0069066B" w:rsidRDefault="006A6820" w:rsidP="0069066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Исходя из вышеперечисленного перед педагогическим коллективом поставлены задачи на 20</w:t>
      </w:r>
      <w:r w:rsidR="00067C14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>-20</w:t>
      </w:r>
      <w:r w:rsidR="00067C14"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 w:rsidRPr="006A682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учебный год:</w:t>
      </w:r>
    </w:p>
    <w:p w14:paraId="77DD6C5F" w14:textId="26E1695F" w:rsidR="0069066B" w:rsidRDefault="0069066B" w:rsidP="0069066B">
      <w:pPr>
        <w:widowControl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3094179C" w14:textId="77777777" w:rsidR="0069066B" w:rsidRDefault="0069066B" w:rsidP="0069066B">
      <w:pPr>
        <w:widowControl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14:paraId="55210C60" w14:textId="3C21CDB5" w:rsidR="006A6820" w:rsidRPr="006A6820" w:rsidRDefault="006A6820" w:rsidP="006A682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Повысить качество деятельности участников образовательно - воспитательного процесса </w:t>
      </w:r>
      <w:r w:rsidR="0092586D" w:rsidRPr="006A6820">
        <w:rPr>
          <w:rFonts w:ascii="Times New Roman CYR" w:hAnsi="Times New Roman CYR" w:cs="Times New Roman CYR"/>
          <w:sz w:val="24"/>
          <w:szCs w:val="24"/>
          <w:lang w:val="ru-RU"/>
        </w:rPr>
        <w:t>в соответствии</w:t>
      </w: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 с современными технологиями учебной деятельности </w:t>
      </w:r>
      <w:r w:rsidR="00067C14" w:rsidRPr="006A6820">
        <w:rPr>
          <w:rFonts w:ascii="Times New Roman CYR" w:hAnsi="Times New Roman CYR" w:cs="Times New Roman CYR"/>
          <w:sz w:val="24"/>
          <w:szCs w:val="24"/>
          <w:lang w:val="ru-RU"/>
        </w:rPr>
        <w:t>и воспитательной</w:t>
      </w: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 работы;</w:t>
      </w:r>
    </w:p>
    <w:p w14:paraId="6FE4A60C" w14:textId="6C88B9FD" w:rsidR="006A6820" w:rsidRPr="006A6820" w:rsidRDefault="0092586D" w:rsidP="006A682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>Использовать инноваций</w:t>
      </w:r>
      <w:r w:rsidR="006A6820"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, новые </w:t>
      </w:r>
      <w:r w:rsidR="00067C14" w:rsidRPr="006A6820">
        <w:rPr>
          <w:rFonts w:ascii="Times New Roman CYR" w:hAnsi="Times New Roman CYR" w:cs="Times New Roman CYR"/>
          <w:sz w:val="24"/>
          <w:szCs w:val="24"/>
          <w:lang w:val="ru-RU"/>
        </w:rPr>
        <w:t>технологии в</w:t>
      </w:r>
      <w:r w:rsidR="006A6820"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 воспитательном процессе.   </w:t>
      </w:r>
    </w:p>
    <w:p w14:paraId="31C31F22" w14:textId="1DE85449" w:rsidR="006A6820" w:rsidRPr="006A6820" w:rsidRDefault="006A6820" w:rsidP="006A682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Развивать познавательный интерес, повышать интеллектуальный </w:t>
      </w:r>
      <w:r w:rsidR="0092586D" w:rsidRPr="006A6820">
        <w:rPr>
          <w:rFonts w:ascii="Times New Roman CYR" w:hAnsi="Times New Roman CYR" w:cs="Times New Roman CYR"/>
          <w:sz w:val="24"/>
          <w:szCs w:val="24"/>
          <w:lang w:val="ru-RU"/>
        </w:rPr>
        <w:t>уровень обучающихся применяя</w:t>
      </w:r>
      <w:r w:rsidRPr="006A6820">
        <w:rPr>
          <w:rFonts w:ascii="Times New Roman CYR" w:hAnsi="Times New Roman CYR" w:cs="Times New Roman CYR"/>
          <w:sz w:val="24"/>
          <w:szCs w:val="24"/>
          <w:lang w:val="ru-RU"/>
        </w:rPr>
        <w:t xml:space="preserve"> разнообразные формы внеурочной деятельности. </w:t>
      </w:r>
    </w:p>
    <w:p w14:paraId="258E3019" w14:textId="27936562" w:rsidR="006A6820" w:rsidRPr="006A6820" w:rsidRDefault="006A6820" w:rsidP="006A682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lastRenderedPageBreak/>
        <w:t xml:space="preserve">Совершенствовать профессиональный </w:t>
      </w:r>
      <w:r w:rsidR="0092586D" w:rsidRPr="006A6820">
        <w:rPr>
          <w:rFonts w:ascii="Times New Roman" w:hAnsi="Times New Roman"/>
          <w:sz w:val="24"/>
          <w:szCs w:val="24"/>
          <w:lang w:val="ru-RU"/>
        </w:rPr>
        <w:t>уровень в</w:t>
      </w:r>
      <w:r w:rsidRPr="006A6820">
        <w:rPr>
          <w:rFonts w:ascii="Times New Roman" w:hAnsi="Times New Roman"/>
          <w:sz w:val="24"/>
          <w:szCs w:val="24"/>
          <w:lang w:val="ru-RU"/>
        </w:rPr>
        <w:t xml:space="preserve"> области духовно-нравственного воспитания путём самообразования, посещения семинаров, конференций, мероприятий по данной проблеме в пределах и за пределами социума для внедрения, обновления, обогащения образовательно-воспитательного процесса. </w:t>
      </w:r>
    </w:p>
    <w:p w14:paraId="5AD7F344" w14:textId="77777777" w:rsidR="006A6820" w:rsidRPr="006A6820" w:rsidRDefault="006A6820" w:rsidP="006A682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>Создать МО педагогов, работающих с детьми дошкольного возраста с целью более эффективного развития познавательных интересов с применением современных педагогических технологий, форм и методов работы.</w:t>
      </w:r>
    </w:p>
    <w:p w14:paraId="03990D0C" w14:textId="77777777" w:rsidR="007C65C4" w:rsidRDefault="007C65C4" w:rsidP="006A68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35FA4D9" w14:textId="71D14034" w:rsidR="006A6820" w:rsidRPr="006A6820" w:rsidRDefault="00213678" w:rsidP="006A682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550BD4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Результаты анализа показателей деятельности </w:t>
      </w:r>
      <w:r w:rsidR="006A6820" w:rsidRPr="006A6820">
        <w:rPr>
          <w:rFonts w:ascii="Times New Roman" w:hAnsi="Times New Roman"/>
          <w:sz w:val="28"/>
          <w:szCs w:val="28"/>
          <w:lang w:val="ru-RU"/>
        </w:rPr>
        <w:t>МБУДО «ЦДТ»</w:t>
      </w:r>
      <w:r w:rsidR="006A6820" w:rsidRPr="006A682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7088"/>
        <w:gridCol w:w="1417"/>
      </w:tblGrid>
      <w:tr w:rsidR="006A6820" w:rsidRPr="00960695" w14:paraId="10D6E472" w14:textId="77777777" w:rsidTr="00067C14">
        <w:tc>
          <w:tcPr>
            <w:tcW w:w="882" w:type="dxa"/>
            <w:shd w:val="clear" w:color="auto" w:fill="auto"/>
          </w:tcPr>
          <w:p w14:paraId="0743D108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FB6DC39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</w:tcPr>
          <w:p w14:paraId="352B590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14:paraId="5B02ADE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A6820" w:rsidRPr="00960695" w14:paraId="4B64775F" w14:textId="77777777" w:rsidTr="00067C14">
        <w:tc>
          <w:tcPr>
            <w:tcW w:w="882" w:type="dxa"/>
            <w:shd w:val="clear" w:color="auto" w:fill="auto"/>
          </w:tcPr>
          <w:p w14:paraId="1F06954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14:paraId="5A9875B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auto"/>
          </w:tcPr>
          <w:p w14:paraId="25E7DF0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20" w:rsidRPr="00960695" w14:paraId="7DA681F3" w14:textId="77777777" w:rsidTr="00067C14">
        <w:tc>
          <w:tcPr>
            <w:tcW w:w="882" w:type="dxa"/>
            <w:shd w:val="clear" w:color="auto" w:fill="auto"/>
          </w:tcPr>
          <w:p w14:paraId="6844513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shd w:val="clear" w:color="auto" w:fill="auto"/>
          </w:tcPr>
          <w:p w14:paraId="1FEBFBA1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</w:t>
            </w:r>
          </w:p>
        </w:tc>
        <w:tc>
          <w:tcPr>
            <w:tcW w:w="1417" w:type="dxa"/>
            <w:shd w:val="clear" w:color="auto" w:fill="auto"/>
          </w:tcPr>
          <w:p w14:paraId="3B210AC2" w14:textId="246C24B5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4</w:t>
            </w:r>
            <w:r w:rsidR="00550BD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Pr="009606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A6820" w:rsidRPr="00960695" w14:paraId="6BCF8FB4" w14:textId="77777777" w:rsidTr="00067C14">
        <w:tc>
          <w:tcPr>
            <w:tcW w:w="882" w:type="dxa"/>
            <w:shd w:val="clear" w:color="auto" w:fill="auto"/>
          </w:tcPr>
          <w:p w14:paraId="77D4406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88" w:type="dxa"/>
            <w:shd w:val="clear" w:color="auto" w:fill="auto"/>
          </w:tcPr>
          <w:p w14:paraId="24B8D797" w14:textId="77777777" w:rsidR="006A6820" w:rsidRPr="00550BD4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BD4">
              <w:rPr>
                <w:rFonts w:ascii="Times New Roman" w:hAnsi="Times New Roman"/>
                <w:sz w:val="24"/>
                <w:szCs w:val="24"/>
                <w:lang w:val="ru-RU"/>
              </w:rPr>
              <w:t>Детей дошкольного возраста (</w:t>
            </w:r>
            <w:r w:rsidRPr="00960695">
              <w:rPr>
                <w:rFonts w:ascii="Times New Roman" w:hAnsi="Times New Roman"/>
                <w:sz w:val="24"/>
                <w:szCs w:val="24"/>
              </w:rPr>
              <w:t>3-7</w:t>
            </w:r>
            <w:r w:rsidRPr="00550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417" w:type="dxa"/>
            <w:shd w:val="clear" w:color="auto" w:fill="auto"/>
          </w:tcPr>
          <w:p w14:paraId="623379AB" w14:textId="4D6D6CF6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168 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A6820" w:rsidRPr="00960695" w14:paraId="42E8EDD3" w14:textId="77777777" w:rsidTr="00067C14">
        <w:tc>
          <w:tcPr>
            <w:tcW w:w="882" w:type="dxa"/>
            <w:shd w:val="clear" w:color="auto" w:fill="auto"/>
          </w:tcPr>
          <w:p w14:paraId="14C8CC8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88" w:type="dxa"/>
            <w:shd w:val="clear" w:color="auto" w:fill="auto"/>
          </w:tcPr>
          <w:p w14:paraId="765B0C50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школьного возраста (7-11 лет)</w:t>
            </w:r>
          </w:p>
        </w:tc>
        <w:tc>
          <w:tcPr>
            <w:tcW w:w="1417" w:type="dxa"/>
            <w:shd w:val="clear" w:color="auto" w:fill="auto"/>
          </w:tcPr>
          <w:p w14:paraId="1DF45EE3" w14:textId="30AD5E22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225 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A6820" w:rsidRPr="00960695" w14:paraId="3D92B18D" w14:textId="77777777" w:rsidTr="00067C14">
        <w:tc>
          <w:tcPr>
            <w:tcW w:w="882" w:type="dxa"/>
            <w:shd w:val="clear" w:color="auto" w:fill="auto"/>
          </w:tcPr>
          <w:p w14:paraId="7CF89CCD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88" w:type="dxa"/>
            <w:shd w:val="clear" w:color="auto" w:fill="auto"/>
          </w:tcPr>
          <w:p w14:paraId="68A46CEA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(11-15 лет)</w:t>
            </w:r>
          </w:p>
        </w:tc>
        <w:tc>
          <w:tcPr>
            <w:tcW w:w="1417" w:type="dxa"/>
            <w:shd w:val="clear" w:color="auto" w:fill="auto"/>
          </w:tcPr>
          <w:p w14:paraId="06F3445F" w14:textId="2B4BC073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A6820" w:rsidRPr="00960695" w14:paraId="4ADF4109" w14:textId="77777777" w:rsidTr="00067C14">
        <w:tc>
          <w:tcPr>
            <w:tcW w:w="882" w:type="dxa"/>
            <w:shd w:val="clear" w:color="auto" w:fill="auto"/>
          </w:tcPr>
          <w:p w14:paraId="3FB23B2D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088" w:type="dxa"/>
            <w:shd w:val="clear" w:color="auto" w:fill="auto"/>
          </w:tcPr>
          <w:p w14:paraId="3394F5BB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(15-17 лет)</w:t>
            </w:r>
          </w:p>
        </w:tc>
        <w:tc>
          <w:tcPr>
            <w:tcW w:w="1417" w:type="dxa"/>
            <w:shd w:val="clear" w:color="auto" w:fill="auto"/>
          </w:tcPr>
          <w:p w14:paraId="74A3CC3D" w14:textId="1422C3A3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A6820" w:rsidRPr="00960695" w14:paraId="414A97B0" w14:textId="77777777" w:rsidTr="00067C14">
        <w:tc>
          <w:tcPr>
            <w:tcW w:w="882" w:type="dxa"/>
            <w:shd w:val="clear" w:color="auto" w:fill="auto"/>
          </w:tcPr>
          <w:p w14:paraId="71CEE04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  <w:shd w:val="clear" w:color="auto" w:fill="auto"/>
          </w:tcPr>
          <w:p w14:paraId="287F77E9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shd w:val="clear" w:color="auto" w:fill="auto"/>
          </w:tcPr>
          <w:p w14:paraId="3D27F76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42FAAAAC" w14:textId="77777777" w:rsidTr="00067C14">
        <w:tc>
          <w:tcPr>
            <w:tcW w:w="882" w:type="dxa"/>
            <w:shd w:val="clear" w:color="auto" w:fill="auto"/>
          </w:tcPr>
          <w:p w14:paraId="65AA050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shd w:val="clear" w:color="auto" w:fill="auto"/>
          </w:tcPr>
          <w:p w14:paraId="46904320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shd w:val="clear" w:color="auto" w:fill="auto"/>
          </w:tcPr>
          <w:p w14:paraId="276BEB15" w14:textId="5DEEBF5B" w:rsidR="006A6820" w:rsidRPr="00960695" w:rsidRDefault="00550BD4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</w:p>
          <w:p w14:paraId="722650E7" w14:textId="152E1F70" w:rsidR="006A6820" w:rsidRPr="00960695" w:rsidRDefault="00550BD4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,5 %</w:t>
            </w:r>
          </w:p>
        </w:tc>
      </w:tr>
      <w:tr w:rsidR="006A6820" w:rsidRPr="00960695" w14:paraId="38D08C3C" w14:textId="77777777" w:rsidTr="00067C14">
        <w:tc>
          <w:tcPr>
            <w:tcW w:w="882" w:type="dxa"/>
            <w:shd w:val="clear" w:color="auto" w:fill="auto"/>
          </w:tcPr>
          <w:p w14:paraId="257272F6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shd w:val="clear" w:color="auto" w:fill="auto"/>
          </w:tcPr>
          <w:p w14:paraId="32B0FF1D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</w:t>
            </w:r>
            <w:r w:rsidRPr="006A6820">
              <w:rPr>
                <w:lang w:val="ru-RU"/>
              </w:rPr>
              <w:t xml:space="preserve"> </w:t>
            </w: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в общей численности учащихся</w:t>
            </w:r>
          </w:p>
        </w:tc>
        <w:tc>
          <w:tcPr>
            <w:tcW w:w="1417" w:type="dxa"/>
            <w:shd w:val="clear" w:color="auto" w:fill="auto"/>
          </w:tcPr>
          <w:p w14:paraId="4B37DAC5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5A5AE9BD" w14:textId="77777777" w:rsidTr="00067C14">
        <w:tc>
          <w:tcPr>
            <w:tcW w:w="882" w:type="dxa"/>
            <w:shd w:val="clear" w:color="auto" w:fill="auto"/>
          </w:tcPr>
          <w:p w14:paraId="33A0BD6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088" w:type="dxa"/>
            <w:shd w:val="clear" w:color="auto" w:fill="auto"/>
          </w:tcPr>
          <w:p w14:paraId="388DF513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shd w:val="clear" w:color="auto" w:fill="auto"/>
          </w:tcPr>
          <w:p w14:paraId="38FFB4A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21 человек/</w:t>
            </w:r>
          </w:p>
          <w:p w14:paraId="44C1D025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4,9 %</w:t>
            </w:r>
          </w:p>
        </w:tc>
      </w:tr>
      <w:tr w:rsidR="006A6820" w:rsidRPr="00960695" w14:paraId="0D87D787" w14:textId="77777777" w:rsidTr="00067C14">
        <w:tc>
          <w:tcPr>
            <w:tcW w:w="882" w:type="dxa"/>
            <w:shd w:val="clear" w:color="auto" w:fill="auto"/>
          </w:tcPr>
          <w:p w14:paraId="6CC5F0B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088" w:type="dxa"/>
            <w:shd w:val="clear" w:color="auto" w:fill="auto"/>
          </w:tcPr>
          <w:p w14:paraId="00B1973F" w14:textId="7FB7CB99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по образовательным программам, направленным на </w:t>
            </w:r>
            <w:r w:rsidR="00D96B83"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работу детьми</w:t>
            </w: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особыми потребностями в образовании,</w:t>
            </w:r>
            <w:r w:rsidRPr="006A6820">
              <w:rPr>
                <w:lang w:val="ru-RU"/>
              </w:rPr>
              <w:t xml:space="preserve"> </w:t>
            </w: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в общей численности учащихся, в том числе:</w:t>
            </w:r>
          </w:p>
        </w:tc>
        <w:tc>
          <w:tcPr>
            <w:tcW w:w="1417" w:type="dxa"/>
            <w:shd w:val="clear" w:color="auto" w:fill="auto"/>
          </w:tcPr>
          <w:p w14:paraId="380406D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175BBBC6" w14:textId="77777777" w:rsidTr="00067C14">
        <w:tc>
          <w:tcPr>
            <w:tcW w:w="882" w:type="dxa"/>
            <w:shd w:val="clear" w:color="auto" w:fill="auto"/>
          </w:tcPr>
          <w:p w14:paraId="2F641E6D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7088" w:type="dxa"/>
            <w:shd w:val="clear" w:color="auto" w:fill="auto"/>
          </w:tcPr>
          <w:p w14:paraId="2EF000E8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</w:tcPr>
          <w:p w14:paraId="485F9EC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79AA75DC" w14:textId="77777777" w:rsidTr="00067C14">
        <w:tc>
          <w:tcPr>
            <w:tcW w:w="882" w:type="dxa"/>
            <w:shd w:val="clear" w:color="auto" w:fill="auto"/>
          </w:tcPr>
          <w:p w14:paraId="353F4F3B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7088" w:type="dxa"/>
            <w:shd w:val="clear" w:color="auto" w:fill="auto"/>
          </w:tcPr>
          <w:p w14:paraId="58CF5C08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14:paraId="260A715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338CF606" w14:textId="77777777" w:rsidTr="00067C14">
        <w:trPr>
          <w:trHeight w:val="490"/>
        </w:trPr>
        <w:tc>
          <w:tcPr>
            <w:tcW w:w="882" w:type="dxa"/>
            <w:shd w:val="clear" w:color="auto" w:fill="auto"/>
          </w:tcPr>
          <w:p w14:paraId="1B786AA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7088" w:type="dxa"/>
            <w:shd w:val="clear" w:color="auto" w:fill="auto"/>
          </w:tcPr>
          <w:p w14:paraId="75A0CB6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Дети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95">
              <w:rPr>
                <w:rFonts w:ascii="Times New Roman" w:hAnsi="Times New Roman"/>
                <w:sz w:val="24"/>
                <w:szCs w:val="24"/>
              </w:rPr>
              <w:t>мигранты</w:t>
            </w:r>
          </w:p>
        </w:tc>
        <w:tc>
          <w:tcPr>
            <w:tcW w:w="1417" w:type="dxa"/>
            <w:shd w:val="clear" w:color="auto" w:fill="auto"/>
          </w:tcPr>
          <w:p w14:paraId="34A831D8" w14:textId="706C1F9A" w:rsidR="006A6820" w:rsidRPr="00C258F9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A6820" w:rsidRPr="00960695" w14:paraId="64CCCDEB" w14:textId="77777777" w:rsidTr="00067C14">
        <w:tc>
          <w:tcPr>
            <w:tcW w:w="882" w:type="dxa"/>
            <w:shd w:val="clear" w:color="auto" w:fill="auto"/>
          </w:tcPr>
          <w:p w14:paraId="41C713C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7088" w:type="dxa"/>
            <w:shd w:val="clear" w:color="auto" w:fill="auto"/>
          </w:tcPr>
          <w:p w14:paraId="0D4DA936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417" w:type="dxa"/>
            <w:shd w:val="clear" w:color="auto" w:fill="auto"/>
          </w:tcPr>
          <w:p w14:paraId="776124C7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58F1F48D" w14:textId="77777777" w:rsidTr="00067C14">
        <w:tc>
          <w:tcPr>
            <w:tcW w:w="882" w:type="dxa"/>
            <w:shd w:val="clear" w:color="auto" w:fill="auto"/>
          </w:tcPr>
          <w:p w14:paraId="2004924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088" w:type="dxa"/>
            <w:shd w:val="clear" w:color="auto" w:fill="auto"/>
          </w:tcPr>
          <w:p w14:paraId="6A6D7D52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учащихся</w:t>
            </w:r>
          </w:p>
        </w:tc>
        <w:tc>
          <w:tcPr>
            <w:tcW w:w="1417" w:type="dxa"/>
            <w:shd w:val="clear" w:color="auto" w:fill="auto"/>
          </w:tcPr>
          <w:p w14:paraId="056D9B78" w14:textId="77777777" w:rsidR="006A6820" w:rsidRPr="004E2AA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5/1.1%</w:t>
            </w:r>
          </w:p>
        </w:tc>
      </w:tr>
      <w:tr w:rsidR="006A6820" w:rsidRPr="00960695" w14:paraId="437A328D" w14:textId="77777777" w:rsidTr="00067C14">
        <w:tc>
          <w:tcPr>
            <w:tcW w:w="882" w:type="dxa"/>
            <w:shd w:val="clear" w:color="auto" w:fill="auto"/>
          </w:tcPr>
          <w:p w14:paraId="553FBAA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088" w:type="dxa"/>
            <w:shd w:val="clear" w:color="auto" w:fill="auto"/>
          </w:tcPr>
          <w:p w14:paraId="08E7CAE5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</w:t>
            </w: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shd w:val="clear" w:color="auto" w:fill="auto"/>
          </w:tcPr>
          <w:p w14:paraId="3F5F7833" w14:textId="2630C0CD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</w:rPr>
            </w:pPr>
            <w:r w:rsidRPr="00037E8A">
              <w:rPr>
                <w:rFonts w:ascii="Times New Roman" w:hAnsi="Times New Roman"/>
              </w:rPr>
              <w:t>3</w:t>
            </w:r>
            <w:r w:rsidR="00C258F9">
              <w:rPr>
                <w:rFonts w:ascii="Times New Roman" w:hAnsi="Times New Roman"/>
                <w:lang w:val="ru-RU"/>
              </w:rPr>
              <w:t>23</w:t>
            </w:r>
            <w:r w:rsidRPr="00037E8A">
              <w:rPr>
                <w:rFonts w:ascii="Times New Roman" w:hAnsi="Times New Roman"/>
              </w:rPr>
              <w:t xml:space="preserve"> человек/</w:t>
            </w:r>
          </w:p>
          <w:p w14:paraId="4C932188" w14:textId="5206358B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  <w:r w:rsidR="006A6820" w:rsidRPr="00037E8A">
              <w:rPr>
                <w:rFonts w:ascii="Times New Roman" w:hAnsi="Times New Roman"/>
              </w:rPr>
              <w:t>%</w:t>
            </w:r>
          </w:p>
        </w:tc>
      </w:tr>
      <w:tr w:rsidR="006A6820" w:rsidRPr="00960695" w14:paraId="52467A0D" w14:textId="77777777" w:rsidTr="00067C14">
        <w:tc>
          <w:tcPr>
            <w:tcW w:w="882" w:type="dxa"/>
            <w:shd w:val="clear" w:color="auto" w:fill="auto"/>
          </w:tcPr>
          <w:p w14:paraId="41F2246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7088" w:type="dxa"/>
            <w:shd w:val="clear" w:color="auto" w:fill="auto"/>
          </w:tcPr>
          <w:p w14:paraId="016AC9A7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shd w:val="clear" w:color="auto" w:fill="auto"/>
          </w:tcPr>
          <w:p w14:paraId="78C6BD6B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127 человек</w:t>
            </w:r>
          </w:p>
          <w:p w14:paraId="7B5DA316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/30 %</w:t>
            </w:r>
          </w:p>
        </w:tc>
      </w:tr>
      <w:tr w:rsidR="006A6820" w:rsidRPr="00960695" w14:paraId="34DD1714" w14:textId="77777777" w:rsidTr="00067C14">
        <w:tc>
          <w:tcPr>
            <w:tcW w:w="882" w:type="dxa"/>
            <w:shd w:val="clear" w:color="auto" w:fill="auto"/>
          </w:tcPr>
          <w:p w14:paraId="74C536B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7088" w:type="dxa"/>
            <w:shd w:val="clear" w:color="auto" w:fill="auto"/>
          </w:tcPr>
          <w:p w14:paraId="4CCFE257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5E2B0CBA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38 человек/</w:t>
            </w:r>
          </w:p>
          <w:p w14:paraId="349435B4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</w:tr>
      <w:tr w:rsidR="006A6820" w:rsidRPr="00960695" w14:paraId="64B587E3" w14:textId="77777777" w:rsidTr="00067C14">
        <w:tc>
          <w:tcPr>
            <w:tcW w:w="882" w:type="dxa"/>
            <w:shd w:val="clear" w:color="auto" w:fill="auto"/>
          </w:tcPr>
          <w:p w14:paraId="20CB283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1.8.3.</w:t>
            </w:r>
          </w:p>
        </w:tc>
        <w:tc>
          <w:tcPr>
            <w:tcW w:w="7088" w:type="dxa"/>
            <w:shd w:val="clear" w:color="auto" w:fill="auto"/>
          </w:tcPr>
          <w:p w14:paraId="2CD1B60B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0441A076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427D978D" w14:textId="77777777" w:rsidTr="00067C14">
        <w:tc>
          <w:tcPr>
            <w:tcW w:w="882" w:type="dxa"/>
            <w:shd w:val="clear" w:color="auto" w:fill="auto"/>
          </w:tcPr>
          <w:p w14:paraId="232AF21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7088" w:type="dxa"/>
            <w:shd w:val="clear" w:color="auto" w:fill="auto"/>
          </w:tcPr>
          <w:p w14:paraId="419577E0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shd w:val="clear" w:color="auto" w:fill="auto"/>
          </w:tcPr>
          <w:p w14:paraId="1E24B653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141человек/</w:t>
            </w:r>
          </w:p>
          <w:p w14:paraId="017361DA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36BB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6A6820" w:rsidRPr="00960695" w14:paraId="0F82F27C" w14:textId="77777777" w:rsidTr="00067C14">
        <w:tc>
          <w:tcPr>
            <w:tcW w:w="882" w:type="dxa"/>
            <w:shd w:val="clear" w:color="auto" w:fill="auto"/>
          </w:tcPr>
          <w:p w14:paraId="672BCE45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1.8.5.</w:t>
            </w:r>
          </w:p>
        </w:tc>
        <w:tc>
          <w:tcPr>
            <w:tcW w:w="7088" w:type="dxa"/>
            <w:shd w:val="clear" w:color="auto" w:fill="auto"/>
          </w:tcPr>
          <w:p w14:paraId="16950E67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shd w:val="clear" w:color="auto" w:fill="auto"/>
          </w:tcPr>
          <w:p w14:paraId="6F563705" w14:textId="003864BE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3</w:t>
            </w:r>
            <w:r w:rsidR="00C258F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36BB">
              <w:rPr>
                <w:rFonts w:ascii="Times New Roman" w:hAnsi="Times New Roman"/>
                <w:sz w:val="20"/>
                <w:szCs w:val="20"/>
              </w:rPr>
              <w:t>человек/</w:t>
            </w:r>
          </w:p>
          <w:p w14:paraId="59899E18" w14:textId="77777777" w:rsidR="006A6820" w:rsidRPr="000936BB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6BB">
              <w:rPr>
                <w:rFonts w:ascii="Times New Roman" w:hAnsi="Times New Roman"/>
                <w:sz w:val="20"/>
                <w:szCs w:val="20"/>
              </w:rPr>
              <w:t>9 %</w:t>
            </w:r>
          </w:p>
        </w:tc>
      </w:tr>
      <w:tr w:rsidR="006A6820" w:rsidRPr="00960695" w14:paraId="2AEFE305" w14:textId="77777777" w:rsidTr="00067C14">
        <w:tc>
          <w:tcPr>
            <w:tcW w:w="882" w:type="dxa"/>
            <w:shd w:val="clear" w:color="auto" w:fill="auto"/>
          </w:tcPr>
          <w:p w14:paraId="2D9D4AE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088" w:type="dxa"/>
            <w:shd w:val="clear" w:color="auto" w:fill="auto"/>
          </w:tcPr>
          <w:p w14:paraId="064E4653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</w:t>
            </w: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  <w:r w:rsidRPr="006A68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3EC948E" w14:textId="77777777" w:rsidR="006A6820" w:rsidRDefault="006A6820" w:rsidP="00067C14">
            <w:pPr>
              <w:spacing w:after="0"/>
              <w:jc w:val="center"/>
              <w:rPr>
                <w:rFonts w:ascii="Times New Roman" w:hAnsi="Times New Roman"/>
              </w:rPr>
            </w:pPr>
            <w:r w:rsidRPr="00037E8A">
              <w:rPr>
                <w:rFonts w:ascii="Times New Roman" w:hAnsi="Times New Roman"/>
              </w:rPr>
              <w:t>67 человек</w:t>
            </w:r>
            <w:r>
              <w:rPr>
                <w:rFonts w:ascii="Times New Roman" w:hAnsi="Times New Roman"/>
              </w:rPr>
              <w:t>/</w:t>
            </w:r>
          </w:p>
          <w:p w14:paraId="260BBA1E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</w:rPr>
            </w:pPr>
            <w:r w:rsidRPr="00037E8A">
              <w:rPr>
                <w:rFonts w:ascii="Times New Roman" w:hAnsi="Times New Roman"/>
              </w:rPr>
              <w:t>30 %</w:t>
            </w:r>
          </w:p>
        </w:tc>
      </w:tr>
      <w:tr w:rsidR="006A6820" w:rsidRPr="00960695" w14:paraId="362C269D" w14:textId="77777777" w:rsidTr="00067C14">
        <w:tc>
          <w:tcPr>
            <w:tcW w:w="882" w:type="dxa"/>
            <w:shd w:val="clear" w:color="auto" w:fill="auto"/>
          </w:tcPr>
          <w:p w14:paraId="4FE513A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7088" w:type="dxa"/>
            <w:shd w:val="clear" w:color="auto" w:fill="auto"/>
          </w:tcPr>
          <w:p w14:paraId="222FC988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shd w:val="clear" w:color="auto" w:fill="auto"/>
          </w:tcPr>
          <w:p w14:paraId="1E533469" w14:textId="77777777" w:rsidR="006A6820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 xml:space="preserve">8 человек/ </w:t>
            </w:r>
          </w:p>
          <w:p w14:paraId="790E56FD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>3.5 %</w:t>
            </w:r>
          </w:p>
        </w:tc>
      </w:tr>
      <w:tr w:rsidR="006A6820" w:rsidRPr="00960695" w14:paraId="67603632" w14:textId="77777777" w:rsidTr="00067C14">
        <w:tc>
          <w:tcPr>
            <w:tcW w:w="882" w:type="dxa"/>
            <w:shd w:val="clear" w:color="auto" w:fill="auto"/>
          </w:tcPr>
          <w:p w14:paraId="56D234D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7088" w:type="dxa"/>
            <w:shd w:val="clear" w:color="auto" w:fill="auto"/>
          </w:tcPr>
          <w:p w14:paraId="59430EB3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7C97D200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>10 человек/ 4.3 %</w:t>
            </w:r>
          </w:p>
        </w:tc>
      </w:tr>
      <w:tr w:rsidR="006A6820" w:rsidRPr="00960695" w14:paraId="1A90EF73" w14:textId="77777777" w:rsidTr="00067C14">
        <w:tc>
          <w:tcPr>
            <w:tcW w:w="882" w:type="dxa"/>
            <w:shd w:val="clear" w:color="auto" w:fill="auto"/>
          </w:tcPr>
          <w:p w14:paraId="710C011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7088" w:type="dxa"/>
            <w:shd w:val="clear" w:color="auto" w:fill="auto"/>
          </w:tcPr>
          <w:p w14:paraId="7492C2E4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3D4BA8A1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6820" w:rsidRPr="00960695" w14:paraId="76D30049" w14:textId="77777777" w:rsidTr="00067C14">
        <w:tc>
          <w:tcPr>
            <w:tcW w:w="882" w:type="dxa"/>
            <w:shd w:val="clear" w:color="auto" w:fill="auto"/>
          </w:tcPr>
          <w:p w14:paraId="453EC2C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7088" w:type="dxa"/>
            <w:shd w:val="clear" w:color="auto" w:fill="auto"/>
          </w:tcPr>
          <w:p w14:paraId="13C32862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shd w:val="clear" w:color="auto" w:fill="auto"/>
          </w:tcPr>
          <w:p w14:paraId="40F0F425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>34 человека/ 15 %</w:t>
            </w:r>
          </w:p>
        </w:tc>
      </w:tr>
      <w:tr w:rsidR="006A6820" w:rsidRPr="00960695" w14:paraId="0725B04D" w14:textId="77777777" w:rsidTr="00067C14">
        <w:tc>
          <w:tcPr>
            <w:tcW w:w="882" w:type="dxa"/>
            <w:shd w:val="clear" w:color="auto" w:fill="auto"/>
          </w:tcPr>
          <w:p w14:paraId="17BEF05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7088" w:type="dxa"/>
            <w:shd w:val="clear" w:color="auto" w:fill="auto"/>
          </w:tcPr>
          <w:p w14:paraId="13175BAE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shd w:val="clear" w:color="auto" w:fill="auto"/>
          </w:tcPr>
          <w:p w14:paraId="0224D16B" w14:textId="77777777" w:rsidR="006A6820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>15 человек/</w:t>
            </w:r>
          </w:p>
          <w:p w14:paraId="5982B9FB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E8A">
              <w:rPr>
                <w:rFonts w:ascii="Times New Roman" w:hAnsi="Times New Roman"/>
                <w:sz w:val="20"/>
                <w:szCs w:val="20"/>
              </w:rPr>
              <w:t xml:space="preserve"> 7 %</w:t>
            </w:r>
          </w:p>
        </w:tc>
      </w:tr>
      <w:tr w:rsidR="006A6820" w:rsidRPr="00960695" w14:paraId="20604BE1" w14:textId="77777777" w:rsidTr="00067C14">
        <w:tc>
          <w:tcPr>
            <w:tcW w:w="882" w:type="dxa"/>
            <w:shd w:val="clear" w:color="auto" w:fill="auto"/>
          </w:tcPr>
          <w:p w14:paraId="4BE9237C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088" w:type="dxa"/>
            <w:shd w:val="clear" w:color="auto" w:fill="auto"/>
          </w:tcPr>
          <w:p w14:paraId="4A0317A6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</w:t>
            </w: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удельный вес численности учащихся, участвующих в образовательных и социальных проектах,</w:t>
            </w:r>
            <w:r w:rsidRPr="006A6820">
              <w:rPr>
                <w:color w:val="000000"/>
                <w:lang w:val="ru-RU"/>
              </w:rPr>
              <w:t xml:space="preserve"> </w:t>
            </w: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общей численности учащихся, в том числе:</w:t>
            </w:r>
          </w:p>
        </w:tc>
        <w:tc>
          <w:tcPr>
            <w:tcW w:w="1417" w:type="dxa"/>
            <w:shd w:val="clear" w:color="auto" w:fill="auto"/>
          </w:tcPr>
          <w:p w14:paraId="73AF1FB5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0"/>
                <w:szCs w:val="20"/>
              </w:rPr>
              <w:t>162 человека/ 38 %</w:t>
            </w:r>
          </w:p>
        </w:tc>
      </w:tr>
      <w:tr w:rsidR="006A6820" w:rsidRPr="00960695" w14:paraId="31BEDE45" w14:textId="77777777" w:rsidTr="00067C14">
        <w:tc>
          <w:tcPr>
            <w:tcW w:w="882" w:type="dxa"/>
            <w:shd w:val="clear" w:color="auto" w:fill="auto"/>
          </w:tcPr>
          <w:p w14:paraId="294BCA96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1.10.1.</w:t>
            </w:r>
          </w:p>
        </w:tc>
        <w:tc>
          <w:tcPr>
            <w:tcW w:w="7088" w:type="dxa"/>
            <w:shd w:val="clear" w:color="auto" w:fill="auto"/>
          </w:tcPr>
          <w:p w14:paraId="5BA799C8" w14:textId="77777777" w:rsidR="006A6820" w:rsidRPr="008D5719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7" w:type="dxa"/>
            <w:shd w:val="clear" w:color="auto" w:fill="auto"/>
          </w:tcPr>
          <w:p w14:paraId="47C37DD3" w14:textId="77777777" w:rsidR="006A6820" w:rsidRPr="008D5719" w:rsidRDefault="006A6820" w:rsidP="00067C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719">
              <w:rPr>
                <w:rFonts w:ascii="Times New Roman" w:hAnsi="Times New Roman"/>
                <w:sz w:val="20"/>
                <w:szCs w:val="20"/>
              </w:rPr>
              <w:t>162 человека/ 38 %</w:t>
            </w:r>
          </w:p>
        </w:tc>
      </w:tr>
      <w:tr w:rsidR="006A6820" w:rsidRPr="00960695" w14:paraId="2BA002B4" w14:textId="77777777" w:rsidTr="00067C14">
        <w:tc>
          <w:tcPr>
            <w:tcW w:w="882" w:type="dxa"/>
            <w:shd w:val="clear" w:color="auto" w:fill="auto"/>
          </w:tcPr>
          <w:p w14:paraId="0261D60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1.10.2.</w:t>
            </w:r>
          </w:p>
        </w:tc>
        <w:tc>
          <w:tcPr>
            <w:tcW w:w="7088" w:type="dxa"/>
            <w:shd w:val="clear" w:color="auto" w:fill="auto"/>
          </w:tcPr>
          <w:p w14:paraId="7E5BD580" w14:textId="77777777" w:rsidR="006A6820" w:rsidRPr="008D5719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shd w:val="clear" w:color="auto" w:fill="auto"/>
          </w:tcPr>
          <w:p w14:paraId="241A9A59" w14:textId="77777777" w:rsidR="006A6820" w:rsidRPr="008D5719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476E91A4" w14:textId="77777777" w:rsidTr="00067C14">
        <w:tc>
          <w:tcPr>
            <w:tcW w:w="882" w:type="dxa"/>
            <w:shd w:val="clear" w:color="auto" w:fill="auto"/>
          </w:tcPr>
          <w:p w14:paraId="349479F9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1.10.3.</w:t>
            </w:r>
          </w:p>
        </w:tc>
        <w:tc>
          <w:tcPr>
            <w:tcW w:w="7088" w:type="dxa"/>
            <w:shd w:val="clear" w:color="auto" w:fill="auto"/>
          </w:tcPr>
          <w:p w14:paraId="3F182358" w14:textId="77777777" w:rsidR="006A6820" w:rsidRPr="008D5719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7" w:type="dxa"/>
            <w:shd w:val="clear" w:color="auto" w:fill="auto"/>
          </w:tcPr>
          <w:p w14:paraId="1C10B14D" w14:textId="77777777" w:rsidR="006A6820" w:rsidRPr="008D5719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377B3EF4" w14:textId="77777777" w:rsidTr="00067C14">
        <w:tc>
          <w:tcPr>
            <w:tcW w:w="882" w:type="dxa"/>
            <w:shd w:val="clear" w:color="auto" w:fill="auto"/>
          </w:tcPr>
          <w:p w14:paraId="77D62308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1.10.4.</w:t>
            </w:r>
          </w:p>
        </w:tc>
        <w:tc>
          <w:tcPr>
            <w:tcW w:w="7088" w:type="dxa"/>
            <w:shd w:val="clear" w:color="auto" w:fill="auto"/>
          </w:tcPr>
          <w:p w14:paraId="6D0ADDAB" w14:textId="77777777" w:rsidR="006A6820" w:rsidRPr="008D5719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shd w:val="clear" w:color="auto" w:fill="auto"/>
          </w:tcPr>
          <w:p w14:paraId="54E6DB63" w14:textId="77777777" w:rsidR="006A6820" w:rsidRPr="008D5719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2039259E" w14:textId="77777777" w:rsidTr="00067C14">
        <w:tc>
          <w:tcPr>
            <w:tcW w:w="882" w:type="dxa"/>
            <w:shd w:val="clear" w:color="auto" w:fill="auto"/>
          </w:tcPr>
          <w:p w14:paraId="0E2AF64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1.10.5.</w:t>
            </w:r>
          </w:p>
        </w:tc>
        <w:tc>
          <w:tcPr>
            <w:tcW w:w="7088" w:type="dxa"/>
            <w:shd w:val="clear" w:color="auto" w:fill="auto"/>
          </w:tcPr>
          <w:p w14:paraId="2135C666" w14:textId="77777777" w:rsidR="006A6820" w:rsidRPr="008D5719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shd w:val="clear" w:color="auto" w:fill="auto"/>
          </w:tcPr>
          <w:p w14:paraId="27090608" w14:textId="77777777" w:rsidR="006A6820" w:rsidRPr="008D5719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7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47E2DFB9" w14:textId="77777777" w:rsidTr="00067C14">
        <w:tc>
          <w:tcPr>
            <w:tcW w:w="882" w:type="dxa"/>
            <w:shd w:val="clear" w:color="auto" w:fill="auto"/>
          </w:tcPr>
          <w:p w14:paraId="4B64E78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088" w:type="dxa"/>
            <w:shd w:val="clear" w:color="auto" w:fill="auto"/>
          </w:tcPr>
          <w:p w14:paraId="79130AAB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мероприятий, проведенных образовательной организацией, в том числе</w:t>
            </w:r>
          </w:p>
        </w:tc>
        <w:tc>
          <w:tcPr>
            <w:tcW w:w="1417" w:type="dxa"/>
            <w:shd w:val="clear" w:color="auto" w:fill="auto"/>
          </w:tcPr>
          <w:p w14:paraId="6A8D4026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6820" w:rsidRPr="00960695" w14:paraId="3FED6A4C" w14:textId="77777777" w:rsidTr="00067C14">
        <w:tc>
          <w:tcPr>
            <w:tcW w:w="882" w:type="dxa"/>
            <w:shd w:val="clear" w:color="auto" w:fill="auto"/>
          </w:tcPr>
          <w:p w14:paraId="65ADA7F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1.11.1.</w:t>
            </w:r>
          </w:p>
        </w:tc>
        <w:tc>
          <w:tcPr>
            <w:tcW w:w="7088" w:type="dxa"/>
            <w:shd w:val="clear" w:color="auto" w:fill="auto"/>
          </w:tcPr>
          <w:p w14:paraId="52111D1F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7" w:type="dxa"/>
            <w:shd w:val="clear" w:color="auto" w:fill="auto"/>
          </w:tcPr>
          <w:p w14:paraId="75971429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820" w:rsidRPr="00960695" w14:paraId="4B69F137" w14:textId="77777777" w:rsidTr="00067C14">
        <w:tc>
          <w:tcPr>
            <w:tcW w:w="882" w:type="dxa"/>
            <w:shd w:val="clear" w:color="auto" w:fill="auto"/>
          </w:tcPr>
          <w:p w14:paraId="1213B3C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1.11.2.</w:t>
            </w:r>
          </w:p>
        </w:tc>
        <w:tc>
          <w:tcPr>
            <w:tcW w:w="7088" w:type="dxa"/>
            <w:shd w:val="clear" w:color="auto" w:fill="auto"/>
          </w:tcPr>
          <w:p w14:paraId="18E404A0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7E923E38" w14:textId="7E644F6E" w:rsidR="006A6820" w:rsidRPr="00C258F9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A6820" w:rsidRPr="00960695" w14:paraId="5495FED6" w14:textId="77777777" w:rsidTr="00067C14">
        <w:tc>
          <w:tcPr>
            <w:tcW w:w="882" w:type="dxa"/>
            <w:shd w:val="clear" w:color="auto" w:fill="auto"/>
          </w:tcPr>
          <w:p w14:paraId="3A57A306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1.11.3.</w:t>
            </w:r>
          </w:p>
        </w:tc>
        <w:tc>
          <w:tcPr>
            <w:tcW w:w="7088" w:type="dxa"/>
            <w:shd w:val="clear" w:color="auto" w:fill="auto"/>
          </w:tcPr>
          <w:p w14:paraId="4F15E110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7" w:type="dxa"/>
            <w:shd w:val="clear" w:color="auto" w:fill="auto"/>
          </w:tcPr>
          <w:p w14:paraId="15681262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30854A7B" w14:textId="77777777" w:rsidTr="00067C14">
        <w:tc>
          <w:tcPr>
            <w:tcW w:w="882" w:type="dxa"/>
            <w:shd w:val="clear" w:color="auto" w:fill="auto"/>
          </w:tcPr>
          <w:p w14:paraId="195E2B4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1.11.4.</w:t>
            </w:r>
          </w:p>
        </w:tc>
        <w:tc>
          <w:tcPr>
            <w:tcW w:w="7088" w:type="dxa"/>
            <w:shd w:val="clear" w:color="auto" w:fill="auto"/>
          </w:tcPr>
          <w:p w14:paraId="4CAF7DAA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17" w:type="dxa"/>
            <w:shd w:val="clear" w:color="auto" w:fill="auto"/>
          </w:tcPr>
          <w:p w14:paraId="0374BD0D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06527C17" w14:textId="77777777" w:rsidTr="00067C14">
        <w:tc>
          <w:tcPr>
            <w:tcW w:w="882" w:type="dxa"/>
            <w:shd w:val="clear" w:color="auto" w:fill="auto"/>
          </w:tcPr>
          <w:p w14:paraId="0487115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lastRenderedPageBreak/>
              <w:t>1.11.5.</w:t>
            </w:r>
          </w:p>
        </w:tc>
        <w:tc>
          <w:tcPr>
            <w:tcW w:w="7088" w:type="dxa"/>
            <w:shd w:val="clear" w:color="auto" w:fill="auto"/>
          </w:tcPr>
          <w:p w14:paraId="4CB153CE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7" w:type="dxa"/>
            <w:shd w:val="clear" w:color="auto" w:fill="auto"/>
          </w:tcPr>
          <w:p w14:paraId="49E8E2D2" w14:textId="77777777" w:rsidR="006A6820" w:rsidRPr="00037E8A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23930E3D" w14:textId="77777777" w:rsidTr="00067C14">
        <w:tc>
          <w:tcPr>
            <w:tcW w:w="882" w:type="dxa"/>
            <w:shd w:val="clear" w:color="auto" w:fill="auto"/>
          </w:tcPr>
          <w:p w14:paraId="256F441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088" w:type="dxa"/>
            <w:shd w:val="clear" w:color="auto" w:fill="auto"/>
          </w:tcPr>
          <w:p w14:paraId="3894EA7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43F4DB6F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</w:tr>
      <w:tr w:rsidR="006A6820" w:rsidRPr="00960695" w14:paraId="219CDA0E" w14:textId="77777777" w:rsidTr="00067C14">
        <w:tc>
          <w:tcPr>
            <w:tcW w:w="882" w:type="dxa"/>
            <w:shd w:val="clear" w:color="auto" w:fill="auto"/>
          </w:tcPr>
          <w:p w14:paraId="5B95F6A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7088" w:type="dxa"/>
            <w:shd w:val="clear" w:color="auto" w:fill="auto"/>
          </w:tcPr>
          <w:p w14:paraId="2323485F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1B9C1BBD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13 человек/</w:t>
            </w:r>
          </w:p>
          <w:p w14:paraId="4EE0D01D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 xml:space="preserve"> 72 %</w:t>
            </w:r>
          </w:p>
        </w:tc>
      </w:tr>
      <w:tr w:rsidR="006A6820" w:rsidRPr="00960695" w14:paraId="75B4FE50" w14:textId="77777777" w:rsidTr="00067C14">
        <w:tc>
          <w:tcPr>
            <w:tcW w:w="882" w:type="dxa"/>
            <w:shd w:val="clear" w:color="auto" w:fill="auto"/>
          </w:tcPr>
          <w:p w14:paraId="196605A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7088" w:type="dxa"/>
            <w:shd w:val="clear" w:color="auto" w:fill="auto"/>
          </w:tcPr>
          <w:p w14:paraId="79F4BFB2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3D6B078D" w14:textId="5DC1C1E5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14:paraId="4E0D77AD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61 %</w:t>
            </w:r>
          </w:p>
        </w:tc>
      </w:tr>
      <w:tr w:rsidR="006A6820" w:rsidRPr="00960695" w14:paraId="621E525A" w14:textId="77777777" w:rsidTr="00067C14">
        <w:tc>
          <w:tcPr>
            <w:tcW w:w="882" w:type="dxa"/>
            <w:shd w:val="clear" w:color="auto" w:fill="auto"/>
          </w:tcPr>
          <w:p w14:paraId="3B8D346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7088" w:type="dxa"/>
            <w:shd w:val="clear" w:color="auto" w:fill="auto"/>
          </w:tcPr>
          <w:p w14:paraId="3321330F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1BB08AC9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 xml:space="preserve">5 человек/ </w:t>
            </w:r>
          </w:p>
          <w:p w14:paraId="5EC90DA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27,8 %</w:t>
            </w:r>
          </w:p>
        </w:tc>
      </w:tr>
      <w:tr w:rsidR="006A6820" w:rsidRPr="00960695" w14:paraId="79542C6A" w14:textId="77777777" w:rsidTr="00067C14">
        <w:tc>
          <w:tcPr>
            <w:tcW w:w="882" w:type="dxa"/>
            <w:shd w:val="clear" w:color="auto" w:fill="auto"/>
          </w:tcPr>
          <w:p w14:paraId="404A42D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7088" w:type="dxa"/>
            <w:shd w:val="clear" w:color="auto" w:fill="auto"/>
          </w:tcPr>
          <w:p w14:paraId="7BF37E35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473DAF5D" w14:textId="63F72733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47D6338" w14:textId="6B0DECC9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,5 %</w:t>
            </w:r>
          </w:p>
        </w:tc>
      </w:tr>
      <w:tr w:rsidR="006A6820" w:rsidRPr="00960695" w14:paraId="08E171AB" w14:textId="77777777" w:rsidTr="00067C14">
        <w:tc>
          <w:tcPr>
            <w:tcW w:w="882" w:type="dxa"/>
            <w:shd w:val="clear" w:color="auto" w:fill="auto"/>
          </w:tcPr>
          <w:p w14:paraId="2D38CCE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7088" w:type="dxa"/>
            <w:shd w:val="clear" w:color="auto" w:fill="auto"/>
          </w:tcPr>
          <w:p w14:paraId="77189CA4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14:paraId="063E35AB" w14:textId="0A0AED78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14:paraId="1B9D9ECA" w14:textId="3E928D14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6820" w:rsidRPr="00960695" w14:paraId="6975F031" w14:textId="77777777" w:rsidTr="00067C14">
        <w:tc>
          <w:tcPr>
            <w:tcW w:w="882" w:type="dxa"/>
            <w:shd w:val="clear" w:color="auto" w:fill="auto"/>
          </w:tcPr>
          <w:p w14:paraId="4BD26F2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1.17.1.</w:t>
            </w:r>
          </w:p>
        </w:tc>
        <w:tc>
          <w:tcPr>
            <w:tcW w:w="7088" w:type="dxa"/>
            <w:shd w:val="clear" w:color="auto" w:fill="auto"/>
          </w:tcPr>
          <w:p w14:paraId="62FE462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14:paraId="4FD698CA" w14:textId="173D31A8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человека/ </w:t>
            </w:r>
          </w:p>
          <w:p w14:paraId="76B06DEC" w14:textId="140D90FF" w:rsidR="006A6820" w:rsidRPr="00960695" w:rsidRDefault="00C258F9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,1 %</w:t>
            </w:r>
          </w:p>
        </w:tc>
      </w:tr>
      <w:tr w:rsidR="006A6820" w:rsidRPr="00960695" w14:paraId="7AB722FA" w14:textId="77777777" w:rsidTr="00067C14">
        <w:tc>
          <w:tcPr>
            <w:tcW w:w="882" w:type="dxa"/>
            <w:shd w:val="clear" w:color="auto" w:fill="auto"/>
          </w:tcPr>
          <w:p w14:paraId="6C8C729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1.17.2.</w:t>
            </w:r>
          </w:p>
        </w:tc>
        <w:tc>
          <w:tcPr>
            <w:tcW w:w="7088" w:type="dxa"/>
            <w:shd w:val="clear" w:color="auto" w:fill="auto"/>
          </w:tcPr>
          <w:p w14:paraId="63144505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14:paraId="1BA8C5EF" w14:textId="13411B8E" w:rsidR="006A6820" w:rsidRPr="00960695" w:rsidRDefault="00C258F9" w:rsidP="0069066B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14:paraId="34BE11A1" w14:textId="4D31A1E8" w:rsidR="006A6820" w:rsidRPr="00960695" w:rsidRDefault="00C258F9" w:rsidP="0069066B">
            <w:pPr>
              <w:spacing w:before="0" w:beforeAutospacing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A6820" w:rsidRPr="00960695" w14:paraId="21B9E546" w14:textId="77777777" w:rsidTr="00067C14">
        <w:tc>
          <w:tcPr>
            <w:tcW w:w="882" w:type="dxa"/>
            <w:shd w:val="clear" w:color="auto" w:fill="auto"/>
          </w:tcPr>
          <w:p w14:paraId="5EC5DAB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7088" w:type="dxa"/>
            <w:shd w:val="clear" w:color="auto" w:fill="auto"/>
          </w:tcPr>
          <w:p w14:paraId="6763742B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shd w:val="clear" w:color="auto" w:fill="auto"/>
          </w:tcPr>
          <w:p w14:paraId="6D6C747A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5 человек/</w:t>
            </w:r>
          </w:p>
          <w:p w14:paraId="74BD6ADF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27,7 %</w:t>
            </w:r>
          </w:p>
        </w:tc>
      </w:tr>
      <w:tr w:rsidR="006A6820" w:rsidRPr="00960695" w14:paraId="5F5EF814" w14:textId="77777777" w:rsidTr="00067C14">
        <w:tc>
          <w:tcPr>
            <w:tcW w:w="882" w:type="dxa"/>
            <w:shd w:val="clear" w:color="auto" w:fill="auto"/>
          </w:tcPr>
          <w:p w14:paraId="739D766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1.18.1.</w:t>
            </w:r>
          </w:p>
        </w:tc>
        <w:tc>
          <w:tcPr>
            <w:tcW w:w="7088" w:type="dxa"/>
            <w:shd w:val="clear" w:color="auto" w:fill="auto"/>
          </w:tcPr>
          <w:p w14:paraId="7AD56F8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shd w:val="clear" w:color="auto" w:fill="auto"/>
          </w:tcPr>
          <w:p w14:paraId="69240A12" w14:textId="53186A3A" w:rsidR="006A6820" w:rsidRPr="00960695" w:rsidRDefault="00135D1E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человека/</w:t>
            </w:r>
          </w:p>
          <w:p w14:paraId="26A33CC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11,1 %</w:t>
            </w:r>
          </w:p>
        </w:tc>
      </w:tr>
      <w:tr w:rsidR="006A6820" w:rsidRPr="00960695" w14:paraId="6C1D4ED7" w14:textId="77777777" w:rsidTr="00067C14">
        <w:tc>
          <w:tcPr>
            <w:tcW w:w="882" w:type="dxa"/>
            <w:shd w:val="clear" w:color="auto" w:fill="auto"/>
          </w:tcPr>
          <w:p w14:paraId="595FFF0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1.18.2.</w:t>
            </w:r>
          </w:p>
        </w:tc>
        <w:tc>
          <w:tcPr>
            <w:tcW w:w="7088" w:type="dxa"/>
            <w:shd w:val="clear" w:color="auto" w:fill="auto"/>
          </w:tcPr>
          <w:p w14:paraId="52C8126D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shd w:val="clear" w:color="auto" w:fill="auto"/>
          </w:tcPr>
          <w:p w14:paraId="6077B9BC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20" w:rsidRPr="00960695" w14:paraId="64FE7500" w14:textId="77777777" w:rsidTr="00067C14">
        <w:tc>
          <w:tcPr>
            <w:tcW w:w="882" w:type="dxa"/>
            <w:shd w:val="clear" w:color="auto" w:fill="auto"/>
          </w:tcPr>
          <w:p w14:paraId="3B667D6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7088" w:type="dxa"/>
            <w:shd w:val="clear" w:color="auto" w:fill="auto"/>
          </w:tcPr>
          <w:p w14:paraId="65E49BAC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shd w:val="clear" w:color="auto" w:fill="auto"/>
          </w:tcPr>
          <w:p w14:paraId="0E35007C" w14:textId="36C667A3" w:rsidR="006A6820" w:rsidRPr="00960695" w:rsidRDefault="00135D1E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A6820" w:rsidRPr="0096069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14:paraId="22605736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16,6 %</w:t>
            </w:r>
          </w:p>
        </w:tc>
      </w:tr>
      <w:tr w:rsidR="006A6820" w:rsidRPr="00960695" w14:paraId="73A81B9A" w14:textId="77777777" w:rsidTr="00067C14">
        <w:tc>
          <w:tcPr>
            <w:tcW w:w="882" w:type="dxa"/>
            <w:shd w:val="clear" w:color="auto" w:fill="auto"/>
          </w:tcPr>
          <w:p w14:paraId="10DB7EA8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7088" w:type="dxa"/>
            <w:shd w:val="clear" w:color="auto" w:fill="auto"/>
          </w:tcPr>
          <w:p w14:paraId="4F96BDF5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shd w:val="clear" w:color="auto" w:fill="auto"/>
          </w:tcPr>
          <w:p w14:paraId="6502526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14:paraId="2520BAB9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11,1 %</w:t>
            </w:r>
          </w:p>
        </w:tc>
      </w:tr>
      <w:tr w:rsidR="006A6820" w:rsidRPr="00960695" w14:paraId="030E22FB" w14:textId="77777777" w:rsidTr="00067C14">
        <w:tc>
          <w:tcPr>
            <w:tcW w:w="882" w:type="dxa"/>
            <w:shd w:val="clear" w:color="auto" w:fill="auto"/>
          </w:tcPr>
          <w:p w14:paraId="1337DF5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7088" w:type="dxa"/>
            <w:shd w:val="clear" w:color="auto" w:fill="auto"/>
          </w:tcPr>
          <w:p w14:paraId="617F6112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работников.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ОУ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shd w:val="clear" w:color="auto" w:fill="auto"/>
          </w:tcPr>
          <w:p w14:paraId="6EBBDB49" w14:textId="7DE3A436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</w:t>
            </w:r>
            <w:r w:rsidR="00135D1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60695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</w:p>
          <w:p w14:paraId="37D86101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72 %</w:t>
            </w:r>
          </w:p>
        </w:tc>
      </w:tr>
      <w:tr w:rsidR="006A6820" w:rsidRPr="00960695" w14:paraId="36765153" w14:textId="77777777" w:rsidTr="00067C14">
        <w:tc>
          <w:tcPr>
            <w:tcW w:w="882" w:type="dxa"/>
            <w:shd w:val="clear" w:color="auto" w:fill="auto"/>
          </w:tcPr>
          <w:p w14:paraId="5060B2D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088" w:type="dxa"/>
            <w:shd w:val="clear" w:color="auto" w:fill="auto"/>
          </w:tcPr>
          <w:p w14:paraId="28B938F9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ОУ, в общей численности работников ОУ</w:t>
            </w:r>
          </w:p>
        </w:tc>
        <w:tc>
          <w:tcPr>
            <w:tcW w:w="1417" w:type="dxa"/>
            <w:shd w:val="clear" w:color="auto" w:fill="auto"/>
          </w:tcPr>
          <w:p w14:paraId="64CB7DA6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14:paraId="6DA0374C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11,1 %</w:t>
            </w:r>
          </w:p>
        </w:tc>
      </w:tr>
      <w:tr w:rsidR="006A6820" w:rsidRPr="003F56E2" w14:paraId="53580809" w14:textId="77777777" w:rsidTr="00067C14">
        <w:tc>
          <w:tcPr>
            <w:tcW w:w="882" w:type="dxa"/>
            <w:shd w:val="clear" w:color="auto" w:fill="auto"/>
          </w:tcPr>
          <w:p w14:paraId="741ABA96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7088" w:type="dxa"/>
            <w:shd w:val="clear" w:color="auto" w:fill="auto"/>
          </w:tcPr>
          <w:p w14:paraId="4074F9BD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ОУ:</w:t>
            </w:r>
          </w:p>
        </w:tc>
        <w:tc>
          <w:tcPr>
            <w:tcW w:w="1417" w:type="dxa"/>
            <w:shd w:val="clear" w:color="auto" w:fill="auto"/>
          </w:tcPr>
          <w:p w14:paraId="629D9B34" w14:textId="77777777" w:rsidR="006A6820" w:rsidRPr="006A6820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6820" w:rsidRPr="00960695" w14:paraId="6F568470" w14:textId="77777777" w:rsidTr="00067C14">
        <w:tc>
          <w:tcPr>
            <w:tcW w:w="882" w:type="dxa"/>
            <w:shd w:val="clear" w:color="auto" w:fill="auto"/>
          </w:tcPr>
          <w:p w14:paraId="73391B8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1.23.1.</w:t>
            </w:r>
          </w:p>
        </w:tc>
        <w:tc>
          <w:tcPr>
            <w:tcW w:w="7088" w:type="dxa"/>
            <w:shd w:val="clear" w:color="auto" w:fill="auto"/>
          </w:tcPr>
          <w:p w14:paraId="70E31211" w14:textId="77777777" w:rsidR="006A6820" w:rsidRPr="005800A5" w:rsidRDefault="006A6820" w:rsidP="00067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A5">
              <w:rPr>
                <w:rFonts w:ascii="Times New Roman" w:hAnsi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417" w:type="dxa"/>
            <w:shd w:val="clear" w:color="auto" w:fill="auto"/>
          </w:tcPr>
          <w:p w14:paraId="5238FD34" w14:textId="211FA6E0" w:rsidR="006A6820" w:rsidRPr="00135D1E" w:rsidRDefault="00135D1E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A6820" w:rsidRPr="00960695" w14:paraId="1C88C365" w14:textId="77777777" w:rsidTr="00067C14">
        <w:tc>
          <w:tcPr>
            <w:tcW w:w="882" w:type="dxa"/>
            <w:shd w:val="clear" w:color="auto" w:fill="auto"/>
          </w:tcPr>
          <w:p w14:paraId="6523A0A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088" w:type="dxa"/>
            <w:shd w:val="clear" w:color="auto" w:fill="auto"/>
          </w:tcPr>
          <w:p w14:paraId="22D69968" w14:textId="77777777" w:rsidR="006A6820" w:rsidRPr="006657EF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EF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1DC7FEDA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820" w:rsidRPr="00960695" w14:paraId="0F3CE090" w14:textId="77777777" w:rsidTr="00067C14">
        <w:tc>
          <w:tcPr>
            <w:tcW w:w="882" w:type="dxa"/>
            <w:shd w:val="clear" w:color="auto" w:fill="auto"/>
          </w:tcPr>
          <w:p w14:paraId="45BCB72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7088" w:type="dxa"/>
            <w:shd w:val="clear" w:color="auto" w:fill="auto"/>
          </w:tcPr>
          <w:p w14:paraId="73CA6B17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shd w:val="clear" w:color="auto" w:fill="auto"/>
          </w:tcPr>
          <w:p w14:paraId="377B4618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50C12C71" w14:textId="77777777" w:rsidTr="00067C14">
        <w:tc>
          <w:tcPr>
            <w:tcW w:w="882" w:type="dxa"/>
            <w:shd w:val="clear" w:color="auto" w:fill="auto"/>
          </w:tcPr>
          <w:p w14:paraId="2D7F9F9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141B702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shd w:val="clear" w:color="auto" w:fill="auto"/>
          </w:tcPr>
          <w:p w14:paraId="7BAA5664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20" w:rsidRPr="00960695" w14:paraId="46CFF690" w14:textId="77777777" w:rsidTr="00067C14">
        <w:tc>
          <w:tcPr>
            <w:tcW w:w="882" w:type="dxa"/>
            <w:shd w:val="clear" w:color="auto" w:fill="auto"/>
          </w:tcPr>
          <w:p w14:paraId="1DD2DD78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shd w:val="clear" w:color="auto" w:fill="auto"/>
          </w:tcPr>
          <w:p w14:paraId="3D870615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shd w:val="clear" w:color="auto" w:fill="auto"/>
          </w:tcPr>
          <w:p w14:paraId="00012408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0, 0014</w:t>
            </w:r>
          </w:p>
        </w:tc>
      </w:tr>
      <w:tr w:rsidR="006A6820" w:rsidRPr="00960695" w14:paraId="29F4C4A9" w14:textId="77777777" w:rsidTr="00067C14">
        <w:tc>
          <w:tcPr>
            <w:tcW w:w="882" w:type="dxa"/>
            <w:shd w:val="clear" w:color="auto" w:fill="auto"/>
          </w:tcPr>
          <w:p w14:paraId="3332B9D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  <w:shd w:val="clear" w:color="auto" w:fill="auto"/>
          </w:tcPr>
          <w:p w14:paraId="3C117342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shd w:val="clear" w:color="auto" w:fill="auto"/>
          </w:tcPr>
          <w:p w14:paraId="047F7D40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0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820" w:rsidRPr="00960695" w14:paraId="73A900F1" w14:textId="77777777" w:rsidTr="00067C14">
        <w:tc>
          <w:tcPr>
            <w:tcW w:w="882" w:type="dxa"/>
            <w:shd w:val="clear" w:color="auto" w:fill="auto"/>
          </w:tcPr>
          <w:p w14:paraId="2E295B0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shd w:val="clear" w:color="auto" w:fill="auto"/>
          </w:tcPr>
          <w:p w14:paraId="03957735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7" w:type="dxa"/>
            <w:shd w:val="clear" w:color="auto" w:fill="auto"/>
          </w:tcPr>
          <w:p w14:paraId="180ADC10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6820" w:rsidRPr="00960695" w14:paraId="4C419AB6" w14:textId="77777777" w:rsidTr="00067C14">
        <w:tc>
          <w:tcPr>
            <w:tcW w:w="882" w:type="dxa"/>
            <w:shd w:val="clear" w:color="auto" w:fill="auto"/>
          </w:tcPr>
          <w:p w14:paraId="3596010E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088" w:type="dxa"/>
            <w:shd w:val="clear" w:color="auto" w:fill="auto"/>
          </w:tcPr>
          <w:p w14:paraId="56B3585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417" w:type="dxa"/>
            <w:shd w:val="clear" w:color="auto" w:fill="auto"/>
          </w:tcPr>
          <w:p w14:paraId="394FFA49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0F7B77B1" w14:textId="77777777" w:rsidTr="00067C14">
        <w:tc>
          <w:tcPr>
            <w:tcW w:w="882" w:type="dxa"/>
            <w:shd w:val="clear" w:color="auto" w:fill="auto"/>
          </w:tcPr>
          <w:p w14:paraId="0BD909F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shd w:val="clear" w:color="auto" w:fill="auto"/>
          </w:tcPr>
          <w:p w14:paraId="205F238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  <w:shd w:val="clear" w:color="auto" w:fill="auto"/>
          </w:tcPr>
          <w:p w14:paraId="7CE244EF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2A884AF0" w14:textId="77777777" w:rsidTr="00067C14">
        <w:tc>
          <w:tcPr>
            <w:tcW w:w="882" w:type="dxa"/>
            <w:shd w:val="clear" w:color="auto" w:fill="auto"/>
          </w:tcPr>
          <w:p w14:paraId="0EAB8650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7088" w:type="dxa"/>
            <w:shd w:val="clear" w:color="auto" w:fill="auto"/>
          </w:tcPr>
          <w:p w14:paraId="654C69B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417" w:type="dxa"/>
            <w:shd w:val="clear" w:color="auto" w:fill="auto"/>
          </w:tcPr>
          <w:p w14:paraId="3F7FF289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820" w:rsidRPr="00960695" w14:paraId="55DE3ACF" w14:textId="77777777" w:rsidTr="00067C14">
        <w:tc>
          <w:tcPr>
            <w:tcW w:w="882" w:type="dxa"/>
            <w:shd w:val="clear" w:color="auto" w:fill="auto"/>
          </w:tcPr>
          <w:p w14:paraId="49AF928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7088" w:type="dxa"/>
            <w:shd w:val="clear" w:color="auto" w:fill="auto"/>
          </w:tcPr>
          <w:p w14:paraId="6F945D5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7" w:type="dxa"/>
            <w:shd w:val="clear" w:color="auto" w:fill="auto"/>
          </w:tcPr>
          <w:p w14:paraId="29CDC3D3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0626B4BA" w14:textId="77777777" w:rsidTr="00067C14">
        <w:tc>
          <w:tcPr>
            <w:tcW w:w="882" w:type="dxa"/>
            <w:shd w:val="clear" w:color="auto" w:fill="auto"/>
          </w:tcPr>
          <w:p w14:paraId="49830A2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7088" w:type="dxa"/>
            <w:shd w:val="clear" w:color="auto" w:fill="auto"/>
          </w:tcPr>
          <w:p w14:paraId="4328D2FB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417" w:type="dxa"/>
            <w:shd w:val="clear" w:color="auto" w:fill="auto"/>
          </w:tcPr>
          <w:p w14:paraId="1032C11A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22935278" w14:textId="77777777" w:rsidTr="00067C14">
        <w:tc>
          <w:tcPr>
            <w:tcW w:w="882" w:type="dxa"/>
            <w:shd w:val="clear" w:color="auto" w:fill="auto"/>
          </w:tcPr>
          <w:p w14:paraId="15EFF27A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shd w:val="clear" w:color="auto" w:fill="auto"/>
          </w:tcPr>
          <w:p w14:paraId="313600EC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shd w:val="clear" w:color="auto" w:fill="auto"/>
          </w:tcPr>
          <w:p w14:paraId="7FCE25F6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820" w:rsidRPr="00960695" w14:paraId="466C4149" w14:textId="77777777" w:rsidTr="00067C14">
        <w:tc>
          <w:tcPr>
            <w:tcW w:w="882" w:type="dxa"/>
            <w:shd w:val="clear" w:color="auto" w:fill="auto"/>
          </w:tcPr>
          <w:p w14:paraId="08CF821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shd w:val="clear" w:color="auto" w:fill="auto"/>
          </w:tcPr>
          <w:p w14:paraId="1BBD69B2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shd w:val="clear" w:color="auto" w:fill="auto"/>
          </w:tcPr>
          <w:p w14:paraId="4C8C88E3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33AAB8A8" w14:textId="77777777" w:rsidTr="00067C14">
        <w:tc>
          <w:tcPr>
            <w:tcW w:w="882" w:type="dxa"/>
            <w:shd w:val="clear" w:color="auto" w:fill="auto"/>
          </w:tcPr>
          <w:p w14:paraId="421158AC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shd w:val="clear" w:color="auto" w:fill="auto"/>
          </w:tcPr>
          <w:p w14:paraId="2E839F71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7" w:type="dxa"/>
            <w:shd w:val="clear" w:color="auto" w:fill="auto"/>
          </w:tcPr>
          <w:p w14:paraId="0A888D8B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1642A71A" w14:textId="77777777" w:rsidTr="00067C14">
        <w:tc>
          <w:tcPr>
            <w:tcW w:w="882" w:type="dxa"/>
            <w:shd w:val="clear" w:color="auto" w:fill="auto"/>
          </w:tcPr>
          <w:p w14:paraId="377AD07C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shd w:val="clear" w:color="auto" w:fill="auto"/>
          </w:tcPr>
          <w:p w14:paraId="7D9CFB8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Игровое помещение  (танцевальный зал)</w:t>
            </w:r>
          </w:p>
        </w:tc>
        <w:tc>
          <w:tcPr>
            <w:tcW w:w="1417" w:type="dxa"/>
            <w:shd w:val="clear" w:color="auto" w:fill="auto"/>
          </w:tcPr>
          <w:p w14:paraId="0A69C1F6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820" w:rsidRPr="00960695" w14:paraId="332A6CD5" w14:textId="77777777" w:rsidTr="00067C14">
        <w:tc>
          <w:tcPr>
            <w:tcW w:w="882" w:type="dxa"/>
            <w:shd w:val="clear" w:color="auto" w:fill="auto"/>
          </w:tcPr>
          <w:p w14:paraId="161154C8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shd w:val="clear" w:color="auto" w:fill="auto"/>
          </w:tcPr>
          <w:p w14:paraId="31EE494F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без отдыха</w:t>
            </w:r>
          </w:p>
        </w:tc>
        <w:tc>
          <w:tcPr>
            <w:tcW w:w="1417" w:type="dxa"/>
            <w:shd w:val="clear" w:color="auto" w:fill="auto"/>
          </w:tcPr>
          <w:p w14:paraId="1D7F2E93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820" w:rsidRPr="00960695" w14:paraId="381A6F56" w14:textId="77777777" w:rsidTr="00067C14">
        <w:tc>
          <w:tcPr>
            <w:tcW w:w="882" w:type="dxa"/>
            <w:shd w:val="clear" w:color="auto" w:fill="auto"/>
          </w:tcPr>
          <w:p w14:paraId="7D9E0064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shd w:val="clear" w:color="auto" w:fill="auto"/>
          </w:tcPr>
          <w:p w14:paraId="3181F470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Наличие в  ОУ системы электронного документооборота</w:t>
            </w:r>
          </w:p>
        </w:tc>
        <w:tc>
          <w:tcPr>
            <w:tcW w:w="1417" w:type="dxa"/>
            <w:shd w:val="clear" w:color="auto" w:fill="auto"/>
          </w:tcPr>
          <w:p w14:paraId="618B4D1E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0D0063C1" w14:textId="77777777" w:rsidTr="00067C14">
        <w:tc>
          <w:tcPr>
            <w:tcW w:w="882" w:type="dxa"/>
            <w:shd w:val="clear" w:color="auto" w:fill="auto"/>
          </w:tcPr>
          <w:p w14:paraId="692DFE3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088" w:type="dxa"/>
            <w:shd w:val="clear" w:color="auto" w:fill="auto"/>
          </w:tcPr>
          <w:p w14:paraId="247FA615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shd w:val="clear" w:color="auto" w:fill="auto"/>
          </w:tcPr>
          <w:p w14:paraId="50133C62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509B366E" w14:textId="77777777" w:rsidTr="00067C14">
        <w:tc>
          <w:tcPr>
            <w:tcW w:w="882" w:type="dxa"/>
            <w:shd w:val="clear" w:color="auto" w:fill="auto"/>
          </w:tcPr>
          <w:p w14:paraId="62FFA905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7088" w:type="dxa"/>
            <w:shd w:val="clear" w:color="auto" w:fill="auto"/>
          </w:tcPr>
          <w:p w14:paraId="050410B8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shd w:val="clear" w:color="auto" w:fill="auto"/>
          </w:tcPr>
          <w:p w14:paraId="0802058A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73F04BF3" w14:textId="77777777" w:rsidTr="00067C14">
        <w:tc>
          <w:tcPr>
            <w:tcW w:w="882" w:type="dxa"/>
            <w:shd w:val="clear" w:color="auto" w:fill="auto"/>
          </w:tcPr>
          <w:p w14:paraId="6D83F5BF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7088" w:type="dxa"/>
            <w:shd w:val="clear" w:color="auto" w:fill="auto"/>
          </w:tcPr>
          <w:p w14:paraId="7A778DC7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shd w:val="clear" w:color="auto" w:fill="auto"/>
          </w:tcPr>
          <w:p w14:paraId="578712FD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4C44AB5F" w14:textId="77777777" w:rsidTr="00067C14">
        <w:tc>
          <w:tcPr>
            <w:tcW w:w="882" w:type="dxa"/>
            <w:shd w:val="clear" w:color="auto" w:fill="auto"/>
          </w:tcPr>
          <w:p w14:paraId="649E9386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7088" w:type="dxa"/>
            <w:shd w:val="clear" w:color="auto" w:fill="auto"/>
          </w:tcPr>
          <w:p w14:paraId="328E6B66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shd w:val="clear" w:color="auto" w:fill="auto"/>
          </w:tcPr>
          <w:p w14:paraId="1CBAFB3A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0EF9AAD7" w14:textId="77777777" w:rsidTr="00067C14">
        <w:tc>
          <w:tcPr>
            <w:tcW w:w="882" w:type="dxa"/>
            <w:shd w:val="clear" w:color="auto" w:fill="auto"/>
          </w:tcPr>
          <w:p w14:paraId="016F4A69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7088" w:type="dxa"/>
            <w:shd w:val="clear" w:color="auto" w:fill="auto"/>
          </w:tcPr>
          <w:p w14:paraId="25864B07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компьютеров, расположенных в помещении библиотеки</w:t>
            </w:r>
          </w:p>
        </w:tc>
        <w:tc>
          <w:tcPr>
            <w:tcW w:w="1417" w:type="dxa"/>
            <w:shd w:val="clear" w:color="auto" w:fill="auto"/>
          </w:tcPr>
          <w:p w14:paraId="2BF91DD1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3E2C4652" w14:textId="77777777" w:rsidTr="00067C14">
        <w:tc>
          <w:tcPr>
            <w:tcW w:w="882" w:type="dxa"/>
            <w:shd w:val="clear" w:color="auto" w:fill="auto"/>
          </w:tcPr>
          <w:p w14:paraId="1B1BB603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2.6.5.</w:t>
            </w:r>
          </w:p>
        </w:tc>
        <w:tc>
          <w:tcPr>
            <w:tcW w:w="7088" w:type="dxa"/>
            <w:shd w:val="clear" w:color="auto" w:fill="auto"/>
          </w:tcPr>
          <w:p w14:paraId="11226041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shd w:val="clear" w:color="auto" w:fill="auto"/>
          </w:tcPr>
          <w:p w14:paraId="6ED3608F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6820" w:rsidRPr="00960695" w14:paraId="469C5BC8" w14:textId="77777777" w:rsidTr="00067C14">
        <w:tc>
          <w:tcPr>
            <w:tcW w:w="882" w:type="dxa"/>
            <w:shd w:val="clear" w:color="auto" w:fill="auto"/>
          </w:tcPr>
          <w:p w14:paraId="43929D78" w14:textId="77777777" w:rsidR="006A6820" w:rsidRPr="00960695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088" w:type="dxa"/>
            <w:shd w:val="clear" w:color="auto" w:fill="auto"/>
          </w:tcPr>
          <w:p w14:paraId="6AAFCAB9" w14:textId="77777777" w:rsidR="006A6820" w:rsidRPr="006A6820" w:rsidRDefault="006A6820" w:rsidP="00067C1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82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shd w:val="clear" w:color="auto" w:fill="auto"/>
          </w:tcPr>
          <w:p w14:paraId="75011C01" w14:textId="77777777" w:rsidR="006A6820" w:rsidRPr="00960695" w:rsidRDefault="006A6820" w:rsidP="00067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779E696" w14:textId="77777777" w:rsidR="006A6820" w:rsidRDefault="006A6820" w:rsidP="006A682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3767D4E" w14:textId="77777777" w:rsidR="006A6820" w:rsidRDefault="006A6820" w:rsidP="006A682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4329FCA0" w14:textId="13B1E89D" w:rsidR="006A6820" w:rsidRPr="006A6820" w:rsidRDefault="006A6820" w:rsidP="006A68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6820">
        <w:rPr>
          <w:rFonts w:ascii="Times New Roman" w:hAnsi="Times New Roman"/>
          <w:sz w:val="24"/>
          <w:szCs w:val="24"/>
          <w:lang w:val="ru-RU"/>
        </w:rPr>
        <w:t xml:space="preserve">И.о. директора МБУДО «ЦДТ»                                                            Р.Н.Кургина                       </w:t>
      </w:r>
    </w:p>
    <w:sectPr w:rsidR="006A6820" w:rsidRPr="006A68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0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44AB3"/>
    <w:multiLevelType w:val="hybridMultilevel"/>
    <w:tmpl w:val="E91C6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5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334B1"/>
    <w:multiLevelType w:val="multilevel"/>
    <w:tmpl w:val="5EC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B0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40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F4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45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D4D6F"/>
    <w:multiLevelType w:val="multilevel"/>
    <w:tmpl w:val="DFD2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E35D1"/>
    <w:multiLevelType w:val="hybridMultilevel"/>
    <w:tmpl w:val="3EA24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D100F2A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CA36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47583"/>
    <w:multiLevelType w:val="hybridMultilevel"/>
    <w:tmpl w:val="D3CC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3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C66AD"/>
    <w:multiLevelType w:val="hybridMultilevel"/>
    <w:tmpl w:val="A6F4793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FB0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03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51766"/>
    <w:multiLevelType w:val="singleLevel"/>
    <w:tmpl w:val="610EBB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7E694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8"/>
  </w:num>
  <w:num w:numId="11">
    <w:abstractNumId w:val="17"/>
  </w:num>
  <w:num w:numId="12">
    <w:abstractNumId w:val="6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3"/>
  </w:num>
  <w:num w:numId="18">
    <w:abstractNumId w:val="10"/>
  </w:num>
  <w:num w:numId="19">
    <w:abstractNumId w:val="5"/>
  </w:num>
  <w:num w:numId="20">
    <w:abstractNumId w:val="18"/>
  </w:num>
  <w:num w:numId="21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7C14"/>
    <w:rsid w:val="000F5456"/>
    <w:rsid w:val="00100DEA"/>
    <w:rsid w:val="00135D1E"/>
    <w:rsid w:val="00213678"/>
    <w:rsid w:val="002D33B1"/>
    <w:rsid w:val="002D3591"/>
    <w:rsid w:val="00301FCD"/>
    <w:rsid w:val="00321D4C"/>
    <w:rsid w:val="003514A0"/>
    <w:rsid w:val="003A712B"/>
    <w:rsid w:val="003D313F"/>
    <w:rsid w:val="003F56E2"/>
    <w:rsid w:val="00434B65"/>
    <w:rsid w:val="004F7E17"/>
    <w:rsid w:val="00550BD4"/>
    <w:rsid w:val="005926C4"/>
    <w:rsid w:val="005A05CE"/>
    <w:rsid w:val="005A473E"/>
    <w:rsid w:val="00653AF6"/>
    <w:rsid w:val="0069066B"/>
    <w:rsid w:val="006A6820"/>
    <w:rsid w:val="007C65C4"/>
    <w:rsid w:val="00864E41"/>
    <w:rsid w:val="0092586D"/>
    <w:rsid w:val="00A16D7C"/>
    <w:rsid w:val="00B73A5A"/>
    <w:rsid w:val="00B92182"/>
    <w:rsid w:val="00C258F9"/>
    <w:rsid w:val="00D000E4"/>
    <w:rsid w:val="00D20FEA"/>
    <w:rsid w:val="00D96B83"/>
    <w:rsid w:val="00DD1D62"/>
    <w:rsid w:val="00E438A1"/>
    <w:rsid w:val="00EF5B7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0090"/>
  <w15:docId w15:val="{678165EC-33E2-4815-9790-F45C047F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E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E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20F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4E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4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Plain Text"/>
    <w:basedOn w:val="a"/>
    <w:link w:val="a5"/>
    <w:rsid w:val="00864E41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5">
    <w:name w:val="Текст Знак"/>
    <w:basedOn w:val="a0"/>
    <w:link w:val="a4"/>
    <w:rsid w:val="00864E4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6">
    <w:name w:val="Body Text"/>
    <w:basedOn w:val="a"/>
    <w:link w:val="a7"/>
    <w:uiPriority w:val="99"/>
    <w:rsid w:val="00864E41"/>
    <w:pPr>
      <w:spacing w:before="0" w:beforeAutospacing="0" w:after="120" w:afterAutospacing="0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864E41"/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c3">
    <w:name w:val="c3"/>
    <w:rsid w:val="00864E41"/>
  </w:style>
  <w:style w:type="table" w:styleId="a8">
    <w:name w:val="Table Grid"/>
    <w:basedOn w:val="a1"/>
    <w:uiPriority w:val="59"/>
    <w:rsid w:val="00434B6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D3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в конкурсе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481080489938775E-2"/>
          <c:y val="0.24986251718535182"/>
          <c:w val="0.91051891951006125"/>
          <c:h val="0.6408652043494562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Лист1!$A$1:$A$4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федеральный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1-448F-AA6A-7539164100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Лист1!$A$1:$A$4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федеральный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BBC1-448F-AA6A-7539164100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Лист1!$A$1:$A$4</c:f>
              <c:strCache>
                <c:ptCount val="4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федеральный уровень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BBC1-448F-AA6A-753916410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2809328"/>
        <c:axId val="502816872"/>
        <c:axId val="0"/>
      </c:bar3DChart>
      <c:catAx>
        <c:axId val="50280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16872"/>
        <c:crosses val="autoZero"/>
        <c:auto val="1"/>
        <c:lblAlgn val="ctr"/>
        <c:lblOffset val="100"/>
        <c:noMultiLvlLbl val="0"/>
      </c:catAx>
      <c:valAx>
        <c:axId val="502816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80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призеров</a:t>
            </a:r>
          </a:p>
        </c:rich>
      </c:tx>
      <c:layout>
        <c:manualLayout>
          <c:xMode val="edge"/>
          <c:yMode val="edge"/>
          <c:x val="0.3494212962962963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муниципальный уровень</c:v>
                </c:pt>
                <c:pt idx="1">
                  <c:v>региональный уровень</c:v>
                </c:pt>
                <c:pt idx="2">
                  <c:v>межрегиональный уровень</c:v>
                </c:pt>
                <c:pt idx="3">
                  <c:v>федеральный уровень</c:v>
                </c:pt>
                <c:pt idx="4">
                  <c:v>международный уровень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3.5000000000000003E-2</c:v>
                </c:pt>
                <c:pt idx="1">
                  <c:v>4.2999999999999997E-2</c:v>
                </c:pt>
                <c:pt idx="2" formatCode="0%">
                  <c:v>0</c:v>
                </c:pt>
                <c:pt idx="3" formatCode="0%">
                  <c:v>0.15</c:v>
                </c:pt>
                <c:pt idx="4" formatCode="0%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B-428E-A98E-CDC5D05FD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2776200"/>
        <c:axId val="502773248"/>
        <c:axId val="0"/>
      </c:bar3DChart>
      <c:catAx>
        <c:axId val="50277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773248"/>
        <c:crosses val="autoZero"/>
        <c:auto val="1"/>
        <c:lblAlgn val="ctr"/>
        <c:lblOffset val="100"/>
        <c:noMultiLvlLbl val="0"/>
      </c:catAx>
      <c:valAx>
        <c:axId val="50277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776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>Подготовлено экспертами Актион-МЦФЭР</dc:description>
  <cp:lastModifiedBy>админ</cp:lastModifiedBy>
  <cp:revision>5</cp:revision>
  <dcterms:created xsi:type="dcterms:W3CDTF">2020-03-11T12:59:00Z</dcterms:created>
  <dcterms:modified xsi:type="dcterms:W3CDTF">2020-03-13T08:00:00Z</dcterms:modified>
</cp:coreProperties>
</file>